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3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3265"/>
        <w:gridCol w:w="2972"/>
        <w:gridCol w:w="2578"/>
      </w:tblGrid>
      <w:tr w:rsidR="00B63070" w:rsidRPr="001637EA" w14:paraId="7C29083F" w14:textId="77777777" w:rsidTr="0070063A">
        <w:tc>
          <w:tcPr>
            <w:tcW w:w="2122" w:type="dxa"/>
            <w:vAlign w:val="center"/>
          </w:tcPr>
          <w:p w14:paraId="5FFD5865" w14:textId="6B05526B" w:rsidR="00B63070" w:rsidRPr="001637EA" w:rsidRDefault="000764BF" w:rsidP="00F82E0A">
            <w:pPr>
              <w:jc w:val="center"/>
              <w:rPr>
                <w:rFonts w:ascii="Comic Sans MS" w:hAnsi="Comic Sans MS"/>
              </w:rPr>
            </w:pPr>
            <w:r w:rsidRPr="0015590A">
              <w:rPr>
                <w:rFonts w:ascii="Comic Sans MS" w:hAnsi="Comic Sans MS"/>
                <w:noProof/>
                <w:sz w:val="38"/>
                <w:szCs w:val="38"/>
                <w:lang w:eastAsia="en-GB"/>
              </w:rPr>
              <w:drawing>
                <wp:anchor distT="0" distB="0" distL="114300" distR="114300" simplePos="0" relativeHeight="251713536" behindDoc="0" locked="0" layoutInCell="1" allowOverlap="1" wp14:anchorId="4637C7FC" wp14:editId="1B79B988">
                  <wp:simplePos x="0" y="0"/>
                  <wp:positionH relativeFrom="column">
                    <wp:posOffset>0</wp:posOffset>
                  </wp:positionH>
                  <wp:positionV relativeFrom="paragraph">
                    <wp:posOffset>-1080135</wp:posOffset>
                  </wp:positionV>
                  <wp:extent cx="915035" cy="847090"/>
                  <wp:effectExtent l="0" t="0" r="0" b="0"/>
                  <wp:wrapSquare wrapText="bothSides"/>
                  <wp:docPr id="20" name="Picture 34" descr="marlborou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arlborough logo#"/>
                          <pic:cNvPicPr>
                            <a:picLocks noChangeAspect="1" noChangeArrowheads="1"/>
                          </pic:cNvPicPr>
                        </pic:nvPicPr>
                        <pic:blipFill>
                          <a:blip r:embed="rId5"/>
                          <a:srcRect/>
                          <a:stretch>
                            <a:fillRect/>
                          </a:stretch>
                        </pic:blipFill>
                        <pic:spPr bwMode="auto">
                          <a:xfrm>
                            <a:off x="0" y="0"/>
                            <a:ext cx="915035" cy="8470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237" w:type="dxa"/>
            <w:gridSpan w:val="2"/>
            <w:vAlign w:val="center"/>
          </w:tcPr>
          <w:p w14:paraId="1534F9EE" w14:textId="7FBE78EA" w:rsidR="001637EA" w:rsidRPr="00B428EF" w:rsidRDefault="001637EA" w:rsidP="001637EA">
            <w:pPr>
              <w:jc w:val="both"/>
              <w:rPr>
                <w:rFonts w:ascii="Arial" w:eastAsia="Times New Roman" w:hAnsi="Arial" w:cs="Arial"/>
                <w:b/>
                <w:noProof/>
                <w:color w:val="000099"/>
                <w:sz w:val="40"/>
                <w:szCs w:val="35"/>
                <w14:shadow w14:blurRad="50800" w14:dist="38100" w14:dir="2700000" w14:sx="100000" w14:sy="100000" w14:kx="0" w14:ky="0" w14:algn="tl">
                  <w14:srgbClr w14:val="000000">
                    <w14:alpha w14:val="60000"/>
                  </w14:srgbClr>
                </w14:shadow>
              </w:rPr>
            </w:pPr>
            <w:r w:rsidRPr="00B428EF">
              <w:rPr>
                <w:rFonts w:ascii="Comic Sans MS" w:eastAsia="Times New Roman" w:hAnsi="Comic Sans MS" w:cs="Arial"/>
                <w:b/>
                <w:color w:val="000099"/>
                <w:sz w:val="40"/>
                <w:szCs w:val="35"/>
                <w14:shadow w14:blurRad="50800" w14:dist="38100" w14:dir="2700000" w14:sx="100000" w14:sy="100000" w14:kx="0" w14:ky="0" w14:algn="tl">
                  <w14:srgbClr w14:val="000000">
                    <w14:alpha w14:val="60000"/>
                  </w14:srgbClr>
                </w14:shadow>
              </w:rPr>
              <w:t>Willows Termly Newsletter</w:t>
            </w:r>
            <w:r w:rsidR="009E2CE1" w:rsidRPr="00B428EF">
              <w:rPr>
                <w:sz w:val="24"/>
              </w:rPr>
              <w:t xml:space="preserve"> </w:t>
            </w:r>
          </w:p>
          <w:p w14:paraId="2C64CDC5" w14:textId="575A189D" w:rsidR="001637EA" w:rsidRPr="00B428EF" w:rsidRDefault="005608B2" w:rsidP="001637EA">
            <w:pPr>
              <w:jc w:val="both"/>
              <w:rPr>
                <w:rFonts w:ascii="Comic Sans MS" w:eastAsia="Times New Roman" w:hAnsi="Comic Sans MS" w:cs="Arial"/>
                <w:b/>
                <w:color w:val="000099"/>
                <w:sz w:val="40"/>
                <w:szCs w:val="35"/>
                <w14:shadow w14:blurRad="50800" w14:dist="38100" w14:dir="2700000" w14:sx="100000" w14:sy="100000" w14:kx="0" w14:ky="0" w14:algn="tl">
                  <w14:srgbClr w14:val="000000">
                    <w14:alpha w14:val="60000"/>
                  </w14:srgbClr>
                </w14:shadow>
              </w:rPr>
            </w:pPr>
            <w:r>
              <w:rPr>
                <w:rFonts w:ascii="Comic Sans MS" w:eastAsia="Times New Roman" w:hAnsi="Comic Sans MS" w:cs="Arial"/>
                <w:b/>
                <w:color w:val="000099"/>
                <w:sz w:val="40"/>
                <w:szCs w:val="35"/>
                <w14:shadow w14:blurRad="50800" w14:dist="38100" w14:dir="2700000" w14:sx="100000" w14:sy="100000" w14:kx="0" w14:ky="0" w14:algn="tl">
                  <w14:srgbClr w14:val="000000">
                    <w14:alpha w14:val="60000"/>
                  </w14:srgbClr>
                </w14:shadow>
              </w:rPr>
              <w:t xml:space="preserve">Autumn </w:t>
            </w:r>
            <w:r w:rsidR="003F434A">
              <w:rPr>
                <w:rFonts w:ascii="Comic Sans MS" w:eastAsia="Times New Roman" w:hAnsi="Comic Sans MS" w:cs="Arial"/>
                <w:b/>
                <w:color w:val="000099"/>
                <w:sz w:val="40"/>
                <w:szCs w:val="35"/>
                <w14:shadow w14:blurRad="50800" w14:dist="38100" w14:dir="2700000" w14:sx="100000" w14:sy="100000" w14:kx="0" w14:ky="0" w14:algn="tl">
                  <w14:srgbClr w14:val="000000">
                    <w14:alpha w14:val="60000"/>
                  </w14:srgbClr>
                </w14:shadow>
              </w:rPr>
              <w:t xml:space="preserve">Term </w:t>
            </w:r>
            <w:r w:rsidR="000764BF">
              <w:rPr>
                <w:rFonts w:ascii="Comic Sans MS" w:eastAsia="Times New Roman" w:hAnsi="Comic Sans MS" w:cs="Arial"/>
                <w:b/>
                <w:color w:val="000099"/>
                <w:sz w:val="40"/>
                <w:szCs w:val="35"/>
                <w14:shadow w14:blurRad="50800" w14:dist="38100" w14:dir="2700000" w14:sx="100000" w14:sy="100000" w14:kx="0" w14:ky="0" w14:algn="tl">
                  <w14:srgbClr w14:val="000000">
                    <w14:alpha w14:val="60000"/>
                  </w14:srgbClr>
                </w14:shadow>
              </w:rPr>
              <w:t>2</w:t>
            </w:r>
            <w:r w:rsidR="001637EA" w:rsidRPr="00B428EF">
              <w:rPr>
                <w:rFonts w:ascii="Comic Sans MS" w:eastAsia="Times New Roman" w:hAnsi="Comic Sans MS" w:cs="Arial"/>
                <w:b/>
                <w:color w:val="000099"/>
                <w:sz w:val="40"/>
                <w:szCs w:val="35"/>
                <w14:shadow w14:blurRad="50800" w14:dist="38100" w14:dir="2700000" w14:sx="100000" w14:sy="100000" w14:kx="0" w14:ky="0" w14:algn="tl">
                  <w14:srgbClr w14:val="000000">
                    <w14:alpha w14:val="60000"/>
                  </w14:srgbClr>
                </w14:shadow>
              </w:rPr>
              <w:t xml:space="preserve"> – 2023 </w:t>
            </w:r>
          </w:p>
          <w:p w14:paraId="3236BBC9" w14:textId="3E79745D" w:rsidR="001637EA" w:rsidRPr="00746DF2" w:rsidRDefault="001637EA" w:rsidP="00746DF2">
            <w:pPr>
              <w:contextualSpacing/>
              <w:rPr>
                <w:rFonts w:ascii="Arial" w:eastAsia="Times New Roman" w:hAnsi="Arial" w:cs="Arial"/>
                <w:b/>
                <w:noProof/>
                <w:color w:val="000099"/>
                <w:sz w:val="24"/>
                <w14:shadow w14:blurRad="50800" w14:dist="38100" w14:dir="2700000" w14:sx="100000" w14:sy="100000" w14:kx="0" w14:ky="0" w14:algn="tl">
                  <w14:srgbClr w14:val="000000">
                    <w14:alpha w14:val="60000"/>
                  </w14:srgbClr>
                </w14:shadow>
              </w:rPr>
            </w:pPr>
            <w:r w:rsidRPr="00746DF2">
              <w:rPr>
                <w:rFonts w:ascii="Arial" w:eastAsia="Times New Roman" w:hAnsi="Arial" w:cs="Arial"/>
                <w:b/>
                <w:noProof/>
                <w:color w:val="000099"/>
                <w:sz w:val="24"/>
                <w14:shadow w14:blurRad="50800" w14:dist="38100" w14:dir="2700000" w14:sx="100000" w14:sy="100000" w14:kx="0" w14:ky="0" w14:algn="tl">
                  <w14:srgbClr w14:val="000000">
                    <w14:alpha w14:val="60000"/>
                  </w14:srgbClr>
                </w14:shadow>
              </w:rPr>
              <w:t xml:space="preserve">Starts </w:t>
            </w:r>
            <w:r w:rsidR="009308BF">
              <w:rPr>
                <w:rFonts w:ascii="Arial" w:eastAsia="Times New Roman" w:hAnsi="Arial" w:cs="Arial"/>
                <w:b/>
                <w:noProof/>
                <w:color w:val="000099"/>
                <w:sz w:val="24"/>
                <w14:shadow w14:blurRad="50800" w14:dist="38100" w14:dir="2700000" w14:sx="100000" w14:sy="100000" w14:kx="0" w14:ky="0" w14:algn="tl">
                  <w14:srgbClr w14:val="000000">
                    <w14:alpha w14:val="60000"/>
                  </w14:srgbClr>
                </w14:shadow>
              </w:rPr>
              <w:t>31</w:t>
            </w:r>
            <w:r w:rsidR="009308BF" w:rsidRPr="009308BF">
              <w:rPr>
                <w:rFonts w:ascii="Arial" w:eastAsia="Times New Roman" w:hAnsi="Arial" w:cs="Arial"/>
                <w:b/>
                <w:noProof/>
                <w:color w:val="000099"/>
                <w:sz w:val="24"/>
                <w:vertAlign w:val="superscript"/>
                <w14:shadow w14:blurRad="50800" w14:dist="38100" w14:dir="2700000" w14:sx="100000" w14:sy="100000" w14:kx="0" w14:ky="0" w14:algn="tl">
                  <w14:srgbClr w14:val="000000">
                    <w14:alpha w14:val="60000"/>
                  </w14:srgbClr>
                </w14:shadow>
              </w:rPr>
              <w:t>st</w:t>
            </w:r>
            <w:r w:rsidR="009308BF">
              <w:rPr>
                <w:rFonts w:ascii="Arial" w:eastAsia="Times New Roman" w:hAnsi="Arial" w:cs="Arial"/>
                <w:b/>
                <w:noProof/>
                <w:color w:val="000099"/>
                <w:sz w:val="24"/>
                <w14:shadow w14:blurRad="50800" w14:dist="38100" w14:dir="2700000" w14:sx="100000" w14:sy="100000" w14:kx="0" w14:ky="0" w14:algn="tl">
                  <w14:srgbClr w14:val="000000">
                    <w14:alpha w14:val="60000"/>
                  </w14:srgbClr>
                </w14:shadow>
              </w:rPr>
              <w:t xml:space="preserve"> October</w:t>
            </w:r>
            <w:r w:rsidR="00A912D6">
              <w:rPr>
                <w:rFonts w:ascii="Arial" w:eastAsia="Times New Roman" w:hAnsi="Arial" w:cs="Arial"/>
                <w:b/>
                <w:noProof/>
                <w:color w:val="000099"/>
                <w:sz w:val="24"/>
                <w14:shadow w14:blurRad="50800" w14:dist="38100" w14:dir="2700000" w14:sx="100000" w14:sy="100000" w14:kx="0" w14:ky="0" w14:algn="tl">
                  <w14:srgbClr w14:val="000000">
                    <w14:alpha w14:val="60000"/>
                  </w14:srgbClr>
                </w14:shadow>
              </w:rPr>
              <w:t xml:space="preserve"> </w:t>
            </w:r>
            <w:r w:rsidR="009308BF">
              <w:rPr>
                <w:rFonts w:ascii="Arial" w:eastAsia="Times New Roman" w:hAnsi="Arial" w:cs="Arial"/>
                <w:b/>
                <w:noProof/>
                <w:color w:val="000099"/>
                <w:sz w:val="24"/>
                <w14:shadow w14:blurRad="50800" w14:dist="38100" w14:dir="2700000" w14:sx="100000" w14:sy="100000" w14:kx="0" w14:ky="0" w14:algn="tl">
                  <w14:srgbClr w14:val="000000">
                    <w14:alpha w14:val="60000"/>
                  </w14:srgbClr>
                </w14:shadow>
              </w:rPr>
              <w:t>ends</w:t>
            </w:r>
            <w:r w:rsidR="00175A5F">
              <w:rPr>
                <w:rFonts w:ascii="Arial" w:eastAsia="Times New Roman" w:hAnsi="Arial" w:cs="Arial"/>
                <w:b/>
                <w:noProof/>
                <w:color w:val="000099"/>
                <w:sz w:val="24"/>
                <w14:shadow w14:blurRad="50800" w14:dist="38100" w14:dir="2700000" w14:sx="100000" w14:sy="100000" w14:kx="0" w14:ky="0" w14:algn="tl">
                  <w14:srgbClr w14:val="000000">
                    <w14:alpha w14:val="60000"/>
                  </w14:srgbClr>
                </w14:shadow>
              </w:rPr>
              <w:t xml:space="preserve"> </w:t>
            </w:r>
            <w:r w:rsidR="009308BF">
              <w:rPr>
                <w:rFonts w:ascii="Arial" w:eastAsia="Times New Roman" w:hAnsi="Arial" w:cs="Arial"/>
                <w:b/>
                <w:noProof/>
                <w:color w:val="000099"/>
                <w:sz w:val="24"/>
                <w14:shadow w14:blurRad="50800" w14:dist="38100" w14:dir="2700000" w14:sx="100000" w14:sy="100000" w14:kx="0" w14:ky="0" w14:algn="tl">
                  <w14:srgbClr w14:val="000000">
                    <w14:alpha w14:val="60000"/>
                  </w14:srgbClr>
                </w14:shadow>
              </w:rPr>
              <w:t>Tuesday 19</w:t>
            </w:r>
            <w:r w:rsidR="009308BF" w:rsidRPr="009308BF">
              <w:rPr>
                <w:rFonts w:ascii="Arial" w:eastAsia="Times New Roman" w:hAnsi="Arial" w:cs="Arial"/>
                <w:b/>
                <w:noProof/>
                <w:color w:val="000099"/>
                <w:sz w:val="24"/>
                <w:vertAlign w:val="superscript"/>
                <w14:shadow w14:blurRad="50800" w14:dist="38100" w14:dir="2700000" w14:sx="100000" w14:sy="100000" w14:kx="0" w14:ky="0" w14:algn="tl">
                  <w14:srgbClr w14:val="000000">
                    <w14:alpha w14:val="60000"/>
                  </w14:srgbClr>
                </w14:shadow>
              </w:rPr>
              <w:t>th</w:t>
            </w:r>
            <w:r w:rsidR="009308BF">
              <w:rPr>
                <w:rFonts w:ascii="Arial" w:eastAsia="Times New Roman" w:hAnsi="Arial" w:cs="Arial"/>
                <w:b/>
                <w:noProof/>
                <w:color w:val="000099"/>
                <w:sz w:val="24"/>
                <w14:shadow w14:blurRad="50800" w14:dist="38100" w14:dir="2700000" w14:sx="100000" w14:sy="100000" w14:kx="0" w14:ky="0" w14:algn="tl">
                  <w14:srgbClr w14:val="000000">
                    <w14:alpha w14:val="60000"/>
                  </w14:srgbClr>
                </w14:shadow>
              </w:rPr>
              <w:t xml:space="preserve"> </w:t>
            </w:r>
            <w:r w:rsidR="00F412F4" w:rsidRPr="00746DF2">
              <w:rPr>
                <w:rFonts w:ascii="Arial" w:eastAsia="Times New Roman" w:hAnsi="Arial" w:cs="Arial"/>
                <w:b/>
                <w:noProof/>
                <w:color w:val="000099"/>
                <w:sz w:val="24"/>
                <w14:shadow w14:blurRad="50800" w14:dist="38100" w14:dir="2700000" w14:sx="100000" w14:sy="100000" w14:kx="0" w14:ky="0" w14:algn="tl">
                  <w14:srgbClr w14:val="000000">
                    <w14:alpha w14:val="60000"/>
                  </w14:srgbClr>
                </w14:shadow>
              </w:rPr>
              <w:t xml:space="preserve"> </w:t>
            </w:r>
            <w:r w:rsidR="009308BF">
              <w:rPr>
                <w:rFonts w:ascii="Arial" w:eastAsia="Times New Roman" w:hAnsi="Arial" w:cs="Arial"/>
                <w:b/>
                <w:noProof/>
                <w:color w:val="000099"/>
                <w:sz w:val="24"/>
                <w14:shadow w14:blurRad="50800" w14:dist="38100" w14:dir="2700000" w14:sx="100000" w14:sy="100000" w14:kx="0" w14:ky="0" w14:algn="tl">
                  <w14:srgbClr w14:val="000000">
                    <w14:alpha w14:val="60000"/>
                  </w14:srgbClr>
                </w14:shadow>
              </w:rPr>
              <w:t xml:space="preserve">Dec </w:t>
            </w:r>
            <w:r w:rsidR="00F412F4" w:rsidRPr="00746DF2">
              <w:rPr>
                <w:rFonts w:ascii="Arial" w:eastAsia="Times New Roman" w:hAnsi="Arial" w:cs="Arial"/>
                <w:b/>
                <w:noProof/>
                <w:color w:val="000099"/>
                <w:sz w:val="24"/>
                <w14:shadow w14:blurRad="50800" w14:dist="38100" w14:dir="2700000" w14:sx="100000" w14:sy="100000" w14:kx="0" w14:ky="0" w14:algn="tl">
                  <w14:srgbClr w14:val="000000">
                    <w14:alpha w14:val="60000"/>
                  </w14:srgbClr>
                </w14:shadow>
              </w:rPr>
              <w:t>2023</w:t>
            </w:r>
          </w:p>
          <w:p w14:paraId="78CED0DA" w14:textId="77777777" w:rsidR="00B63070" w:rsidRPr="001637EA" w:rsidRDefault="00B63070" w:rsidP="00B63070">
            <w:pPr>
              <w:jc w:val="center"/>
              <w:rPr>
                <w:rFonts w:ascii="Comic Sans MS" w:hAnsi="Comic Sans MS"/>
                <w:b/>
                <w:sz w:val="26"/>
                <w:szCs w:val="26"/>
              </w:rPr>
            </w:pPr>
          </w:p>
        </w:tc>
        <w:tc>
          <w:tcPr>
            <w:tcW w:w="2569" w:type="dxa"/>
          </w:tcPr>
          <w:p w14:paraId="312F3C4C" w14:textId="4931ADC8" w:rsidR="00B63070" w:rsidRPr="001637EA" w:rsidRDefault="000764BF">
            <w:pPr>
              <w:rPr>
                <w:rFonts w:ascii="Comic Sans MS" w:hAnsi="Comic Sans MS"/>
              </w:rPr>
            </w:pPr>
            <w:r w:rsidRPr="0015590A">
              <w:rPr>
                <w:rFonts w:ascii="Comic Sans MS" w:hAnsi="Comic Sans MS" w:cs="Arial"/>
                <w:noProof/>
                <w:sz w:val="38"/>
                <w:szCs w:val="38"/>
                <w:lang w:eastAsia="en-GB"/>
              </w:rPr>
              <w:drawing>
                <wp:anchor distT="0" distB="0" distL="114300" distR="114300" simplePos="0" relativeHeight="251711488" behindDoc="1" locked="0" layoutInCell="1" allowOverlap="1" wp14:anchorId="20BA53A0" wp14:editId="7847DAB5">
                  <wp:simplePos x="0" y="0"/>
                  <wp:positionH relativeFrom="margin">
                    <wp:posOffset>-161925</wp:posOffset>
                  </wp:positionH>
                  <wp:positionV relativeFrom="paragraph">
                    <wp:posOffset>-209550</wp:posOffset>
                  </wp:positionV>
                  <wp:extent cx="1786890" cy="116205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nter-owl-cartoon-card-cute-34148980[1].jpg"/>
                          <pic:cNvPicPr/>
                        </pic:nvPicPr>
                        <pic:blipFill rotWithShape="1">
                          <a:blip r:embed="rId6" cstate="print">
                            <a:extLst>
                              <a:ext uri="{28A0092B-C50C-407E-A947-70E740481C1C}">
                                <a14:useLocalDpi xmlns:a14="http://schemas.microsoft.com/office/drawing/2010/main" val="0"/>
                              </a:ext>
                            </a:extLst>
                          </a:blip>
                          <a:srcRect l="1433" t="1484" r="1252" b="12224"/>
                          <a:stretch/>
                        </pic:blipFill>
                        <pic:spPr bwMode="auto">
                          <a:xfrm>
                            <a:off x="0" y="0"/>
                            <a:ext cx="1786890" cy="1162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434A" w:rsidRPr="00844FD7">
              <w:rPr>
                <w:rFonts w:ascii="Comic Sans MS" w:eastAsia="Times New Roman" w:hAnsi="Comic Sans MS" w:cs="Arial"/>
                <w:b/>
                <w:noProof/>
                <w:color w:val="000099"/>
                <w:lang w:eastAsia="en-GB"/>
                <w14:shadow w14:blurRad="50800" w14:dist="38100" w14:dir="2700000" w14:sx="100000" w14:sy="100000" w14:kx="0" w14:ky="0" w14:algn="tl">
                  <w14:srgbClr w14:val="000000">
                    <w14:alpha w14:val="60000"/>
                  </w14:srgbClr>
                </w14:shadow>
              </w:rPr>
              <w:drawing>
                <wp:anchor distT="0" distB="0" distL="114300" distR="114300" simplePos="0" relativeHeight="251691008" behindDoc="1" locked="0" layoutInCell="1" allowOverlap="1" wp14:anchorId="721BDB20" wp14:editId="31B24EB1">
                  <wp:simplePos x="0" y="0"/>
                  <wp:positionH relativeFrom="margin">
                    <wp:posOffset>286360</wp:posOffset>
                  </wp:positionH>
                  <wp:positionV relativeFrom="page">
                    <wp:posOffset>684225</wp:posOffset>
                  </wp:positionV>
                  <wp:extent cx="1235075" cy="568960"/>
                  <wp:effectExtent l="0" t="0" r="3175" b="2540"/>
                  <wp:wrapTight wrapText="bothSides">
                    <wp:wrapPolygon edited="0">
                      <wp:start x="1666" y="0"/>
                      <wp:lineTo x="0" y="4339"/>
                      <wp:lineTo x="0" y="18804"/>
                      <wp:lineTo x="10661" y="20973"/>
                      <wp:lineTo x="17658" y="20973"/>
                      <wp:lineTo x="20656" y="20250"/>
                      <wp:lineTo x="21322" y="18804"/>
                      <wp:lineTo x="21322" y="7955"/>
                      <wp:lineTo x="18990" y="0"/>
                      <wp:lineTo x="1666" y="0"/>
                    </wp:wrapPolygon>
                  </wp:wrapTight>
                  <wp:docPr id="1" name="Picture 1" descr="Image result for nursery news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ursery newslett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5075" cy="5689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63070" w:rsidRPr="001637EA" w14:paraId="378A27E2" w14:textId="77777777" w:rsidTr="009308BF">
        <w:trPr>
          <w:trHeight w:val="1077"/>
        </w:trPr>
        <w:tc>
          <w:tcPr>
            <w:tcW w:w="10937" w:type="dxa"/>
            <w:gridSpan w:val="4"/>
            <w:shd w:val="clear" w:color="auto" w:fill="auto"/>
            <w:vAlign w:val="center"/>
          </w:tcPr>
          <w:p w14:paraId="4D2E5485" w14:textId="77777777" w:rsidR="00B63070" w:rsidRDefault="00B63070" w:rsidP="00A912D6">
            <w:pPr>
              <w:rPr>
                <w:rFonts w:ascii="Comic Sans MS" w:hAnsi="Comic Sans MS"/>
                <w:sz w:val="24"/>
                <w:szCs w:val="24"/>
              </w:rPr>
            </w:pPr>
            <w:r w:rsidRPr="00910402">
              <w:rPr>
                <w:rFonts w:ascii="Comic Sans MS" w:hAnsi="Comic Sans MS"/>
                <w:sz w:val="24"/>
                <w:szCs w:val="24"/>
              </w:rPr>
              <w:t>Dear Parents/Carers,</w:t>
            </w:r>
          </w:p>
          <w:p w14:paraId="0C3710BF" w14:textId="61C7B1B8" w:rsidR="000B6365" w:rsidRPr="00A912D6" w:rsidRDefault="009308BF" w:rsidP="00A912D6">
            <w:pPr>
              <w:jc w:val="both"/>
              <w:rPr>
                <w:rFonts w:ascii="Comic Sans MS" w:hAnsi="Comic Sans MS"/>
                <w:color w:val="000000" w:themeColor="text1"/>
              </w:rPr>
            </w:pPr>
            <w:r w:rsidRPr="00EE237B">
              <w:rPr>
                <w:rFonts w:ascii="Comic Sans MS" w:hAnsi="Comic Sans MS"/>
                <w:color w:val="000000" w:themeColor="text1"/>
              </w:rPr>
              <w:t>We hope you all had a restful week and that all the children are now ready for a busy time ahead. I wanted to thank all the parents who took the time to arrange a p</w:t>
            </w:r>
            <w:r>
              <w:rPr>
                <w:rFonts w:ascii="Comic Sans MS" w:hAnsi="Comic Sans MS"/>
                <w:color w:val="000000" w:themeColor="text1"/>
              </w:rPr>
              <w:t>arents’</w:t>
            </w:r>
            <w:r w:rsidRPr="00EE237B">
              <w:rPr>
                <w:rFonts w:ascii="Comic Sans MS" w:hAnsi="Comic Sans MS"/>
                <w:color w:val="000000" w:themeColor="text1"/>
              </w:rPr>
              <w:t xml:space="preserve"> meeting. I hope it has been very useful and I certainly look forward to continuing working with you.  I am positive that with your help we will have a very successful year.</w:t>
            </w:r>
            <w:r w:rsidR="00A912D6" w:rsidRPr="00A912D6">
              <w:rPr>
                <w:rFonts w:ascii="Comic Sans MS" w:hAnsi="Comic Sans MS"/>
                <w:color w:val="000000" w:themeColor="text1"/>
              </w:rPr>
              <w:t xml:space="preserve"> </w:t>
            </w:r>
          </w:p>
        </w:tc>
      </w:tr>
      <w:tr w:rsidR="00B63070" w:rsidRPr="001637EA" w14:paraId="4C3C8F80" w14:textId="77777777" w:rsidTr="00245ED1">
        <w:trPr>
          <w:trHeight w:val="2262"/>
        </w:trPr>
        <w:tc>
          <w:tcPr>
            <w:tcW w:w="10937" w:type="dxa"/>
            <w:gridSpan w:val="4"/>
            <w:shd w:val="clear" w:color="auto" w:fill="EDEDED" w:themeFill="accent3" w:themeFillTint="33"/>
            <w:vAlign w:val="center"/>
          </w:tcPr>
          <w:p w14:paraId="4A28E14B" w14:textId="6E76BA8A" w:rsidR="003F434A" w:rsidRDefault="00C04A50" w:rsidP="003F434A">
            <w:pPr>
              <w:ind w:left="183"/>
              <w:rPr>
                <w:rFonts w:ascii="Comic Sans MS" w:hAnsi="Comic Sans MS"/>
                <w:b/>
                <w:color w:val="2E74B5" w:themeColor="accent1" w:themeShade="BF"/>
                <w:sz w:val="24"/>
                <w:u w:val="single"/>
              </w:rPr>
            </w:pPr>
            <w:r w:rsidRPr="00970BCD">
              <w:rPr>
                <w:rFonts w:ascii="Comic Sans MS" w:hAnsi="Comic Sans MS"/>
                <w:b/>
                <w:color w:val="2E74B5" w:themeColor="accent1" w:themeShade="BF"/>
                <w:sz w:val="24"/>
                <w:u w:val="single"/>
              </w:rPr>
              <w:t>Our Termly Project</w:t>
            </w:r>
            <w:r w:rsidR="00F81C55">
              <w:rPr>
                <w:rFonts w:ascii="Comic Sans MS" w:hAnsi="Comic Sans MS"/>
                <w:b/>
                <w:color w:val="2E74B5" w:themeColor="accent1" w:themeShade="BF"/>
                <w:sz w:val="24"/>
                <w:u w:val="single"/>
              </w:rPr>
              <w:t xml:space="preserve"> – </w:t>
            </w:r>
            <w:r w:rsidR="000E0BF2">
              <w:rPr>
                <w:rFonts w:ascii="Comic Sans MS" w:hAnsi="Comic Sans MS"/>
                <w:b/>
                <w:color w:val="2E74B5" w:themeColor="accent1" w:themeShade="BF"/>
                <w:sz w:val="24"/>
                <w:u w:val="single"/>
              </w:rPr>
              <w:t>Our Festivals and C</w:t>
            </w:r>
            <w:r w:rsidR="009308BF">
              <w:rPr>
                <w:rFonts w:ascii="Comic Sans MS" w:hAnsi="Comic Sans MS"/>
                <w:b/>
                <w:color w:val="2E74B5" w:themeColor="accent1" w:themeShade="BF"/>
                <w:sz w:val="24"/>
                <w:u w:val="single"/>
              </w:rPr>
              <w:t xml:space="preserve">elebration </w:t>
            </w:r>
          </w:p>
          <w:p w14:paraId="1D57CC12" w14:textId="669C6B72" w:rsidR="003E5A09" w:rsidRPr="003F434A" w:rsidRDefault="009308BF" w:rsidP="009308BF">
            <w:pPr>
              <w:ind w:left="183"/>
              <w:rPr>
                <w:rFonts w:ascii="Comic Sans MS" w:hAnsi="Comic Sans MS"/>
                <w:color w:val="000000" w:themeColor="text1"/>
              </w:rPr>
            </w:pPr>
            <w:r w:rsidRPr="009308BF">
              <w:rPr>
                <w:rFonts w:ascii="Comic Sans MS" w:hAnsi="Comic Sans MS"/>
                <w:color w:val="000000" w:themeColor="text1"/>
              </w:rPr>
              <w:t>T</w:t>
            </w:r>
            <w:r>
              <w:rPr>
                <w:rFonts w:ascii="Comic Sans MS" w:hAnsi="Comic Sans MS"/>
                <w:color w:val="000000" w:themeColor="text1"/>
              </w:rPr>
              <w:t>his term, t</w:t>
            </w:r>
            <w:r w:rsidRPr="009308BF">
              <w:rPr>
                <w:rFonts w:ascii="Comic Sans MS" w:hAnsi="Comic Sans MS"/>
                <w:color w:val="000000" w:themeColor="text1"/>
              </w:rPr>
              <w:t>aking on from previous learning</w:t>
            </w:r>
            <w:r>
              <w:rPr>
                <w:rFonts w:ascii="Comic Sans MS" w:hAnsi="Comic Sans MS"/>
                <w:color w:val="000000" w:themeColor="text1"/>
              </w:rPr>
              <w:t xml:space="preserve"> and children’s interest in birthdays,</w:t>
            </w:r>
            <w:r w:rsidRPr="009308BF">
              <w:rPr>
                <w:rFonts w:ascii="Comic Sans MS" w:hAnsi="Comic Sans MS"/>
                <w:color w:val="000000" w:themeColor="text1"/>
              </w:rPr>
              <w:t xml:space="preserve"> will explore different celebrations that are important for them, their families and communities. Children will explore festivals and celebrations that take place in autumn and winter, and other events that take place in their own community and in the wider world. Pupils will take part in a variety of creative activities and discover more about how those celebrations vary in every family and community. </w:t>
            </w:r>
            <w:r>
              <w:rPr>
                <w:rFonts w:ascii="Comic Sans MS" w:hAnsi="Comic Sans MS"/>
                <w:color w:val="000000" w:themeColor="text1"/>
              </w:rPr>
              <w:t xml:space="preserve">For example, birthdays, Christmas, </w:t>
            </w:r>
            <w:r w:rsidRPr="009308BF">
              <w:rPr>
                <w:rFonts w:ascii="Comic Sans MS" w:hAnsi="Comic Sans MS"/>
                <w:color w:val="000000" w:themeColor="text1"/>
              </w:rPr>
              <w:t>Remembrance Day, St Andrews, Halloween</w:t>
            </w:r>
            <w:r>
              <w:rPr>
                <w:rFonts w:ascii="Comic Sans MS" w:hAnsi="Comic Sans MS"/>
                <w:color w:val="000000" w:themeColor="text1"/>
              </w:rPr>
              <w:t xml:space="preserve"> and</w:t>
            </w:r>
            <w:r w:rsidRPr="009308BF">
              <w:rPr>
                <w:rFonts w:ascii="Comic Sans MS" w:hAnsi="Comic Sans MS"/>
                <w:color w:val="000000" w:themeColor="text1"/>
              </w:rPr>
              <w:t xml:space="preserve"> Bonfire night.</w:t>
            </w:r>
          </w:p>
        </w:tc>
      </w:tr>
      <w:tr w:rsidR="002230AF" w:rsidRPr="001637EA" w14:paraId="0E0A1671" w14:textId="77777777" w:rsidTr="008677DA">
        <w:trPr>
          <w:trHeight w:val="5277"/>
        </w:trPr>
        <w:tc>
          <w:tcPr>
            <w:tcW w:w="10937" w:type="dxa"/>
            <w:gridSpan w:val="4"/>
            <w:shd w:val="clear" w:color="auto" w:fill="FFF2CC" w:themeFill="accent4" w:themeFillTint="33"/>
            <w:vAlign w:val="center"/>
          </w:tcPr>
          <w:p w14:paraId="4A5A0DD9" w14:textId="77777777" w:rsidR="002230AF" w:rsidRDefault="002230AF" w:rsidP="00F11D57">
            <w:pPr>
              <w:ind w:left="183"/>
              <w:contextualSpacing/>
              <w:rPr>
                <w:rFonts w:ascii="Comic Sans MS" w:hAnsi="Comic Sans MS"/>
                <w:b/>
                <w:sz w:val="23"/>
                <w:szCs w:val="23"/>
                <w:u w:val="single"/>
              </w:rPr>
            </w:pPr>
            <w:r w:rsidRPr="00405FAA">
              <w:rPr>
                <w:rFonts w:ascii="Comic Sans MS" w:hAnsi="Comic Sans MS"/>
                <w:b/>
                <w:sz w:val="23"/>
                <w:szCs w:val="23"/>
                <w:u w:val="single"/>
              </w:rPr>
              <w:t>Literacy</w:t>
            </w:r>
          </w:p>
          <w:p w14:paraId="7BD20A55" w14:textId="52F3F195" w:rsidR="00AE1C1F" w:rsidRPr="00FE68BF" w:rsidRDefault="00E53E2C" w:rsidP="00FE68BF">
            <w:pPr>
              <w:ind w:left="183"/>
              <w:contextualSpacing/>
              <w:rPr>
                <w:rFonts w:ascii="Comic Sans MS" w:hAnsi="Comic Sans MS"/>
                <w:color w:val="000000" w:themeColor="text1"/>
              </w:rPr>
            </w:pPr>
            <w:r>
              <w:rPr>
                <w:noProof/>
                <w:lang w:eastAsia="en-GB"/>
              </w:rPr>
              <w:drawing>
                <wp:anchor distT="0" distB="0" distL="114300" distR="114300" simplePos="0" relativeHeight="251717632" behindDoc="1" locked="0" layoutInCell="1" allowOverlap="1" wp14:anchorId="122ADD9A" wp14:editId="417F049B">
                  <wp:simplePos x="0" y="0"/>
                  <wp:positionH relativeFrom="column">
                    <wp:posOffset>6003925</wp:posOffset>
                  </wp:positionH>
                  <wp:positionV relativeFrom="paragraph">
                    <wp:posOffset>478790</wp:posOffset>
                  </wp:positionV>
                  <wp:extent cx="669290" cy="669290"/>
                  <wp:effectExtent l="0" t="0" r="0" b="0"/>
                  <wp:wrapTight wrapText="bothSides">
                    <wp:wrapPolygon edited="0">
                      <wp:start x="0" y="0"/>
                      <wp:lineTo x="0" y="20903"/>
                      <wp:lineTo x="20903" y="20903"/>
                      <wp:lineTo x="20903" y="0"/>
                      <wp:lineTo x="0" y="0"/>
                    </wp:wrapPolygon>
                  </wp:wrapTight>
                  <wp:docPr id="13" name="Picture 13" descr="The Gingerbread Man: Ladybird First Favourite Tales eBook : MacDonald,  Alan, Ladybird: Amazon.co.uk: Kindle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Gingerbread Man: Ladybird First Favourite Tales eBook : MacDonald,  Alan, Ladybird: Amazon.co.uk: Kindle Sto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290" cy="669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08BF">
              <w:rPr>
                <w:rFonts w:ascii="Comic Sans MS" w:hAnsi="Comic Sans MS"/>
                <w:color w:val="000000" w:themeColor="text1"/>
              </w:rPr>
              <w:t xml:space="preserve">Once more, </w:t>
            </w:r>
            <w:r w:rsidR="000F3DDF" w:rsidRPr="000F3DDF">
              <w:rPr>
                <w:rFonts w:ascii="Comic Sans MS" w:hAnsi="Comic Sans MS"/>
                <w:color w:val="000000" w:themeColor="text1"/>
              </w:rPr>
              <w:t xml:space="preserve">children will be </w:t>
            </w:r>
            <w:r w:rsidR="000F3DDF">
              <w:rPr>
                <w:rFonts w:ascii="Comic Sans MS" w:hAnsi="Comic Sans MS"/>
                <w:color w:val="000000" w:themeColor="text1"/>
              </w:rPr>
              <w:t>listening and exploring</w:t>
            </w:r>
            <w:r w:rsidR="000F3DDF" w:rsidRPr="000F3DDF">
              <w:rPr>
                <w:rFonts w:ascii="Comic Sans MS" w:hAnsi="Comic Sans MS"/>
                <w:color w:val="000000" w:themeColor="text1"/>
              </w:rPr>
              <w:t xml:space="preserve"> different texts and stories that will stimulate their imagination and will help them </w:t>
            </w:r>
            <w:r w:rsidR="009308BF">
              <w:rPr>
                <w:rFonts w:ascii="Comic Sans MS" w:hAnsi="Comic Sans MS"/>
                <w:color w:val="000000" w:themeColor="text1"/>
              </w:rPr>
              <w:t>to</w:t>
            </w:r>
            <w:r w:rsidR="000F3DDF" w:rsidRPr="000F3DDF">
              <w:rPr>
                <w:rFonts w:ascii="Comic Sans MS" w:hAnsi="Comic Sans MS"/>
                <w:color w:val="000000" w:themeColor="text1"/>
              </w:rPr>
              <w:t xml:space="preserve"> expand the vocabulary while linking these to our termly project.</w:t>
            </w:r>
            <w:r w:rsidR="000F3DDF">
              <w:rPr>
                <w:rFonts w:ascii="Comic Sans MS" w:hAnsi="Comic Sans MS"/>
                <w:color w:val="000000" w:themeColor="text1"/>
              </w:rPr>
              <w:t xml:space="preserve"> </w:t>
            </w:r>
            <w:r w:rsidR="009308BF">
              <w:rPr>
                <w:rFonts w:ascii="Comic Sans MS" w:hAnsi="Comic Sans MS"/>
                <w:color w:val="000000" w:themeColor="text1"/>
              </w:rPr>
              <w:t>We will explore in depth the</w:t>
            </w:r>
            <w:r w:rsidR="00B7670C">
              <w:rPr>
                <w:rFonts w:ascii="Comic Sans MS" w:hAnsi="Comic Sans MS"/>
                <w:color w:val="000000" w:themeColor="text1"/>
              </w:rPr>
              <w:t xml:space="preserve"> stories</w:t>
            </w:r>
            <w:r w:rsidR="009308BF">
              <w:rPr>
                <w:rFonts w:ascii="Comic Sans MS" w:hAnsi="Comic Sans MS"/>
                <w:color w:val="000000" w:themeColor="text1"/>
              </w:rPr>
              <w:t xml:space="preserve"> </w:t>
            </w:r>
            <w:r w:rsidR="00FD44A2">
              <w:rPr>
                <w:rFonts w:ascii="Comic Sans MS" w:hAnsi="Comic Sans MS"/>
                <w:color w:val="000000" w:themeColor="text1"/>
              </w:rPr>
              <w:t xml:space="preserve"> </w:t>
            </w:r>
            <w:r w:rsidR="00E65F53">
              <w:rPr>
                <w:rFonts w:ascii="Comic Sans MS" w:hAnsi="Comic Sans MS"/>
                <w:color w:val="000000" w:themeColor="text1"/>
              </w:rPr>
              <w:t>M</w:t>
            </w:r>
            <w:r w:rsidR="00B7670C">
              <w:rPr>
                <w:rFonts w:ascii="Comic Sans MS" w:hAnsi="Comic Sans MS"/>
                <w:color w:val="000000" w:themeColor="text1"/>
              </w:rPr>
              <w:t>o</w:t>
            </w:r>
            <w:r w:rsidR="00E65F53">
              <w:rPr>
                <w:rFonts w:ascii="Comic Sans MS" w:hAnsi="Comic Sans MS"/>
                <w:color w:val="000000" w:themeColor="text1"/>
              </w:rPr>
              <w:t xml:space="preserve">g’s birthday and </w:t>
            </w:r>
            <w:r w:rsidR="00B7670C">
              <w:rPr>
                <w:rFonts w:ascii="Comic Sans MS" w:hAnsi="Comic Sans MS"/>
                <w:color w:val="000000" w:themeColor="text1"/>
              </w:rPr>
              <w:t xml:space="preserve">the traditional tale </w:t>
            </w:r>
            <w:r w:rsidR="00E65F53">
              <w:rPr>
                <w:rFonts w:ascii="Comic Sans MS" w:hAnsi="Comic Sans MS"/>
                <w:color w:val="000000" w:themeColor="text1"/>
              </w:rPr>
              <w:t>The Gingerbread Man.</w:t>
            </w:r>
            <w:r>
              <w:rPr>
                <w:noProof/>
                <w:lang w:eastAsia="en-GB"/>
              </w:rPr>
              <w:t xml:space="preserve"> </w:t>
            </w:r>
          </w:p>
          <w:p w14:paraId="43E34A2D" w14:textId="51984283" w:rsidR="002230AF" w:rsidRPr="00FE68BF" w:rsidRDefault="00E65F53" w:rsidP="002230AF">
            <w:pPr>
              <w:spacing w:after="120"/>
              <w:ind w:left="176"/>
              <w:jc w:val="both"/>
              <w:rPr>
                <w:rFonts w:ascii="Comic Sans MS" w:hAnsi="Comic Sans MS"/>
                <w:b/>
                <w:color w:val="C00000"/>
                <w:sz w:val="23"/>
                <w:szCs w:val="23"/>
                <w:u w:val="single"/>
              </w:rPr>
            </w:pPr>
            <w:r>
              <w:rPr>
                <w:rFonts w:ascii="Comic Sans MS" w:hAnsi="Comic Sans MS"/>
                <w:b/>
                <w:sz w:val="23"/>
                <w:szCs w:val="23"/>
                <w:u w:val="single"/>
              </w:rPr>
              <w:t>Pho</w:t>
            </w:r>
            <w:r w:rsidRPr="000E0BF2">
              <w:rPr>
                <w:rFonts w:ascii="Comic Sans MS" w:hAnsi="Comic Sans MS"/>
                <w:b/>
                <w:sz w:val="23"/>
                <w:szCs w:val="23"/>
                <w:u w:val="single"/>
              </w:rPr>
              <w:t>nics</w:t>
            </w:r>
          </w:p>
          <w:p w14:paraId="3C62B0F5" w14:textId="0C9F3654" w:rsidR="003E5A09" w:rsidRDefault="00D079DA" w:rsidP="00F81C55">
            <w:pPr>
              <w:ind w:left="183"/>
              <w:contextualSpacing/>
              <w:rPr>
                <w:rFonts w:ascii="Comic Sans MS" w:hAnsi="Comic Sans MS"/>
                <w:noProof/>
                <w:sz w:val="23"/>
                <w:szCs w:val="23"/>
                <w:lang w:eastAsia="en-GB"/>
              </w:rPr>
            </w:pPr>
            <w:r>
              <w:rPr>
                <w:rFonts w:ascii="Comic Sans MS" w:hAnsi="Comic Sans MS"/>
                <w:noProof/>
                <w:sz w:val="23"/>
                <w:szCs w:val="23"/>
                <w:lang w:eastAsia="en-GB"/>
              </w:rPr>
              <w:t xml:space="preserve">Children will continue their journey through the letter sounds and will start to put two or three sounds together to make simple words.  </w:t>
            </w:r>
            <w:r w:rsidR="00B7670C">
              <w:rPr>
                <w:rFonts w:ascii="Comic Sans MS" w:hAnsi="Comic Sans MS"/>
                <w:noProof/>
                <w:sz w:val="23"/>
                <w:szCs w:val="23"/>
                <w:lang w:eastAsia="en-GB"/>
              </w:rPr>
              <w:t>More information regarding phonics will be discussed on our meeting on the 31</w:t>
            </w:r>
            <w:r w:rsidR="00B7670C" w:rsidRPr="00B7670C">
              <w:rPr>
                <w:rFonts w:ascii="Comic Sans MS" w:hAnsi="Comic Sans MS"/>
                <w:noProof/>
                <w:sz w:val="23"/>
                <w:szCs w:val="23"/>
                <w:vertAlign w:val="superscript"/>
                <w:lang w:eastAsia="en-GB"/>
              </w:rPr>
              <w:t>st</w:t>
            </w:r>
            <w:r w:rsidR="00B7670C">
              <w:rPr>
                <w:rFonts w:ascii="Comic Sans MS" w:hAnsi="Comic Sans MS"/>
                <w:noProof/>
                <w:sz w:val="23"/>
                <w:szCs w:val="23"/>
                <w:lang w:eastAsia="en-GB"/>
              </w:rPr>
              <w:t xml:space="preserve"> Oct. </w:t>
            </w:r>
            <w:r w:rsidR="000E0BF2">
              <w:rPr>
                <w:rFonts w:ascii="Comic Sans MS" w:hAnsi="Comic Sans MS"/>
                <w:noProof/>
                <w:sz w:val="23"/>
                <w:szCs w:val="23"/>
                <w:lang w:eastAsia="en-GB"/>
              </w:rPr>
              <w:t xml:space="preserve"> </w:t>
            </w:r>
          </w:p>
          <w:p w14:paraId="1159B1A1" w14:textId="77777777" w:rsidR="000E0BF2" w:rsidRDefault="000E0BF2" w:rsidP="00F81C55">
            <w:pPr>
              <w:ind w:left="183"/>
              <w:contextualSpacing/>
              <w:rPr>
                <w:rFonts w:ascii="Comic Sans MS" w:hAnsi="Comic Sans MS"/>
                <w:noProof/>
                <w:sz w:val="23"/>
                <w:szCs w:val="23"/>
                <w:lang w:eastAsia="en-GB"/>
              </w:rPr>
            </w:pPr>
            <w:r w:rsidRPr="000E0BF2">
              <w:rPr>
                <w:rFonts w:ascii="Comic Sans MS" w:hAnsi="Comic Sans MS"/>
                <w:b/>
                <w:sz w:val="23"/>
                <w:szCs w:val="23"/>
                <w:u w:val="single"/>
              </w:rPr>
              <w:t>Book bags</w:t>
            </w:r>
          </w:p>
          <w:p w14:paraId="2B7A4DDE" w14:textId="561E5BE6" w:rsidR="000E0BF2" w:rsidRPr="002230AF" w:rsidRDefault="00E53E2C" w:rsidP="008677DA">
            <w:pPr>
              <w:ind w:left="183"/>
              <w:contextualSpacing/>
              <w:rPr>
                <w:rFonts w:ascii="Comic Sans MS" w:hAnsi="Comic Sans MS"/>
                <w:noProof/>
                <w:sz w:val="23"/>
                <w:szCs w:val="23"/>
                <w:lang w:eastAsia="en-GB"/>
              </w:rPr>
            </w:pPr>
            <w:r w:rsidRPr="00017A88">
              <w:rPr>
                <w:rFonts w:ascii="Comic Sans MS" w:eastAsia="Times New Roman" w:hAnsi="Comic Sans MS" w:cs="Times New Roman"/>
                <w:noProof/>
                <w:color w:val="0070C0"/>
                <w:sz w:val="21"/>
                <w:szCs w:val="21"/>
                <w:lang w:eastAsia="en-GB"/>
              </w:rPr>
              <w:drawing>
                <wp:anchor distT="0" distB="0" distL="114300" distR="114300" simplePos="0" relativeHeight="251715584" behindDoc="0" locked="0" layoutInCell="1" allowOverlap="1" wp14:anchorId="388FE94E" wp14:editId="4503FC74">
                  <wp:simplePos x="0" y="0"/>
                  <wp:positionH relativeFrom="margin">
                    <wp:posOffset>6122670</wp:posOffset>
                  </wp:positionH>
                  <wp:positionV relativeFrom="margin">
                    <wp:posOffset>2438400</wp:posOffset>
                  </wp:positionV>
                  <wp:extent cx="517525" cy="457200"/>
                  <wp:effectExtent l="0" t="0" r="0" b="0"/>
                  <wp:wrapThrough wrapText="bothSides">
                    <wp:wrapPolygon edited="0">
                      <wp:start x="0" y="0"/>
                      <wp:lineTo x="0" y="20700"/>
                      <wp:lineTo x="20672" y="20700"/>
                      <wp:lineTo x="20672" y="0"/>
                      <wp:lineTo x="0" y="0"/>
                    </wp:wrapPolygon>
                  </wp:wrapThrough>
                  <wp:docPr id="46" name="Picture 46" descr="Wordsworth Primary School Royal Blue Book Bag wit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sworth Primary School Royal Blue Book Bag with School Logo"/>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aturation sat="66000"/>
                                    </a14:imgEffect>
                                  </a14:imgLayer>
                                </a14:imgProps>
                              </a:ext>
                              <a:ext uri="{28A0092B-C50C-407E-A947-70E740481C1C}">
                                <a14:useLocalDpi xmlns:a14="http://schemas.microsoft.com/office/drawing/2010/main" val="0"/>
                              </a:ext>
                            </a:extLst>
                          </a:blip>
                          <a:srcRect b="11656"/>
                          <a:stretch/>
                        </pic:blipFill>
                        <pic:spPr bwMode="auto">
                          <a:xfrm>
                            <a:off x="0" y="0"/>
                            <a:ext cx="517525"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5590A">
              <w:rPr>
                <w:rFonts w:ascii="Comic Sans MS" w:hAnsi="Comic Sans MS"/>
                <w:noProof/>
                <w:sz w:val="38"/>
                <w:szCs w:val="38"/>
                <w:lang w:eastAsia="en-GB"/>
              </w:rPr>
              <w:drawing>
                <wp:anchor distT="0" distB="0" distL="114300" distR="114300" simplePos="0" relativeHeight="251719680" behindDoc="0" locked="0" layoutInCell="1" allowOverlap="1" wp14:anchorId="6EC57405" wp14:editId="65B86FE7">
                  <wp:simplePos x="0" y="0"/>
                  <wp:positionH relativeFrom="column">
                    <wp:posOffset>6280150</wp:posOffset>
                  </wp:positionH>
                  <wp:positionV relativeFrom="paragraph">
                    <wp:posOffset>570865</wp:posOffset>
                  </wp:positionV>
                  <wp:extent cx="219710" cy="203200"/>
                  <wp:effectExtent l="0" t="0" r="8890" b="6350"/>
                  <wp:wrapNone/>
                  <wp:docPr id="567646735" name="Picture 567646735" descr="marlborou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arlborough logo#"/>
                          <pic:cNvPicPr>
                            <a:picLocks noChangeAspect="1" noChangeArrowheads="1"/>
                          </pic:cNvPicPr>
                        </pic:nvPicPr>
                        <pic:blipFill>
                          <a:blip r:embed="rId5"/>
                          <a:srcRect/>
                          <a:stretch>
                            <a:fillRect/>
                          </a:stretch>
                        </pic:blipFill>
                        <pic:spPr bwMode="auto">
                          <a:xfrm>
                            <a:off x="0" y="0"/>
                            <a:ext cx="219710" cy="203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E0BF2" w:rsidRPr="000E0BF2">
              <w:rPr>
                <w:rFonts w:ascii="Comic Sans MS" w:hAnsi="Comic Sans MS"/>
                <w:noProof/>
                <w:sz w:val="23"/>
                <w:szCs w:val="23"/>
                <w:lang w:eastAsia="en-GB"/>
              </w:rPr>
              <w:t>We aim to change Book Bags once a week. This can happen on any day of the week, for this reason book bags need to be brought into school every day. We hope you can share the book with your child, explore unknown vocabulary and record this experience, including children’s comments/progress, in their yellow reading record. Please</w:t>
            </w:r>
            <w:r w:rsidR="008677DA">
              <w:rPr>
                <w:rFonts w:ascii="Comic Sans MS" w:hAnsi="Comic Sans MS"/>
                <w:noProof/>
                <w:sz w:val="23"/>
                <w:szCs w:val="23"/>
                <w:lang w:eastAsia="en-GB"/>
              </w:rPr>
              <w:t xml:space="preserve"> unless they can read already,</w:t>
            </w:r>
            <w:r w:rsidR="000E0BF2" w:rsidRPr="000E0BF2">
              <w:rPr>
                <w:rFonts w:ascii="Comic Sans MS" w:hAnsi="Comic Sans MS"/>
                <w:noProof/>
                <w:sz w:val="23"/>
                <w:szCs w:val="23"/>
                <w:lang w:eastAsia="en-GB"/>
              </w:rPr>
              <w:t xml:space="preserve"> DO NOT ask the Little children to read the words in </w:t>
            </w:r>
            <w:r w:rsidR="008677DA">
              <w:rPr>
                <w:rFonts w:ascii="Comic Sans MS" w:hAnsi="Comic Sans MS"/>
                <w:noProof/>
                <w:sz w:val="23"/>
                <w:szCs w:val="23"/>
                <w:lang w:eastAsia="en-GB"/>
              </w:rPr>
              <w:t>the story book</w:t>
            </w:r>
            <w:r w:rsidR="000E0BF2" w:rsidRPr="000E0BF2">
              <w:rPr>
                <w:rFonts w:ascii="Comic Sans MS" w:hAnsi="Comic Sans MS"/>
                <w:noProof/>
                <w:sz w:val="23"/>
                <w:szCs w:val="23"/>
                <w:lang w:eastAsia="en-GB"/>
              </w:rPr>
              <w:t xml:space="preserve"> yet. Once they are ready, we will send a separate book for this</w:t>
            </w:r>
            <w:r w:rsidR="008677DA">
              <w:rPr>
                <w:rFonts w:ascii="Comic Sans MS" w:hAnsi="Comic Sans MS"/>
                <w:noProof/>
                <w:sz w:val="23"/>
                <w:szCs w:val="23"/>
                <w:lang w:eastAsia="en-GB"/>
              </w:rPr>
              <w:t xml:space="preserve"> with a detailed explaination</w:t>
            </w:r>
            <w:r w:rsidR="000E0BF2" w:rsidRPr="000E0BF2">
              <w:rPr>
                <w:rFonts w:ascii="Comic Sans MS" w:hAnsi="Comic Sans MS"/>
                <w:noProof/>
                <w:sz w:val="23"/>
                <w:szCs w:val="23"/>
                <w:lang w:eastAsia="en-GB"/>
              </w:rPr>
              <w:t>. (See attached sheet)</w:t>
            </w:r>
            <w:r w:rsidR="008677DA">
              <w:rPr>
                <w:rFonts w:ascii="Comic Sans MS" w:hAnsi="Comic Sans MS"/>
                <w:noProof/>
                <w:sz w:val="23"/>
                <w:szCs w:val="23"/>
                <w:lang w:eastAsia="en-GB"/>
              </w:rPr>
              <w:t xml:space="preserve"> </w:t>
            </w:r>
          </w:p>
        </w:tc>
      </w:tr>
      <w:tr w:rsidR="001E7571" w:rsidRPr="001637EA" w14:paraId="04E14A7D" w14:textId="77777777" w:rsidTr="00F77E58">
        <w:trPr>
          <w:trHeight w:val="567"/>
        </w:trPr>
        <w:tc>
          <w:tcPr>
            <w:tcW w:w="5387" w:type="dxa"/>
            <w:gridSpan w:val="2"/>
            <w:shd w:val="clear" w:color="auto" w:fill="BDD6EE" w:themeFill="accent1" w:themeFillTint="66"/>
            <w:vAlign w:val="center"/>
          </w:tcPr>
          <w:p w14:paraId="340BB565" w14:textId="77777777" w:rsidR="00F81C55" w:rsidRPr="0093244A" w:rsidRDefault="00F81C55" w:rsidP="00F81C55">
            <w:pPr>
              <w:ind w:left="175"/>
              <w:contextualSpacing/>
              <w:rPr>
                <w:rFonts w:ascii="Comic Sans MS" w:hAnsi="Comic Sans MS"/>
                <w:b/>
                <w:sz w:val="24"/>
                <w:u w:val="single"/>
              </w:rPr>
            </w:pPr>
            <w:r w:rsidRPr="0093244A">
              <w:rPr>
                <w:rFonts w:ascii="Comic Sans MS" w:hAnsi="Comic Sans MS"/>
                <w:b/>
                <w:sz w:val="24"/>
                <w:u w:val="single"/>
              </w:rPr>
              <w:t>Maths</w:t>
            </w:r>
          </w:p>
          <w:p w14:paraId="403AB8B3" w14:textId="726FBED9" w:rsidR="001E7571" w:rsidRPr="001637EA" w:rsidRDefault="00B7670C" w:rsidP="00B548D2">
            <w:pPr>
              <w:contextualSpacing/>
              <w:rPr>
                <w:rFonts w:ascii="Comic Sans MS" w:hAnsi="Comic Sans MS"/>
                <w:sz w:val="24"/>
              </w:rPr>
            </w:pPr>
            <w:r>
              <w:rPr>
                <w:rFonts w:ascii="Comic Sans MS" w:hAnsi="Comic Sans MS"/>
                <w:sz w:val="23"/>
                <w:szCs w:val="23"/>
              </w:rPr>
              <w:t>As discussed last term, t</w:t>
            </w:r>
            <w:r w:rsidR="00526488">
              <w:rPr>
                <w:rFonts w:ascii="Comic Sans MS" w:hAnsi="Comic Sans MS"/>
                <w:sz w:val="23"/>
                <w:szCs w:val="23"/>
              </w:rPr>
              <w:t>his is a crucial stage for children’s mathematical development. Th</w:t>
            </w:r>
            <w:r>
              <w:rPr>
                <w:rFonts w:ascii="Comic Sans MS" w:hAnsi="Comic Sans MS"/>
                <w:sz w:val="23"/>
                <w:szCs w:val="23"/>
              </w:rPr>
              <w:t xml:space="preserve">is term, they will continue </w:t>
            </w:r>
            <w:r w:rsidRPr="00B7670C">
              <w:rPr>
                <w:rFonts w:ascii="Comic Sans MS" w:hAnsi="Comic Sans MS"/>
                <w:sz w:val="23"/>
                <w:szCs w:val="23"/>
              </w:rPr>
              <w:t>to develop the skills of counting and recognising number 1 to 6, and later on 6 to 10.</w:t>
            </w:r>
            <w:r w:rsidR="00526488">
              <w:rPr>
                <w:rFonts w:ascii="Comic Sans MS" w:hAnsi="Comic Sans MS"/>
                <w:sz w:val="23"/>
                <w:szCs w:val="23"/>
              </w:rPr>
              <w:t xml:space="preserve"> </w:t>
            </w:r>
            <w:r>
              <w:rPr>
                <w:rFonts w:ascii="Comic Sans MS" w:hAnsi="Comic Sans MS"/>
                <w:sz w:val="23"/>
                <w:szCs w:val="23"/>
              </w:rPr>
              <w:t>Children will also be</w:t>
            </w:r>
            <w:r w:rsidR="00526488">
              <w:rPr>
                <w:rFonts w:ascii="Comic Sans MS" w:hAnsi="Comic Sans MS"/>
                <w:sz w:val="23"/>
                <w:szCs w:val="23"/>
              </w:rPr>
              <w:t xml:space="preserve"> learning to identify how many objects are in a set of up to 3 or 4 objects without counting and compar</w:t>
            </w:r>
            <w:r>
              <w:rPr>
                <w:rFonts w:ascii="Comic Sans MS" w:hAnsi="Comic Sans MS"/>
                <w:sz w:val="23"/>
                <w:szCs w:val="23"/>
              </w:rPr>
              <w:t>ing</w:t>
            </w:r>
            <w:r w:rsidR="00526488">
              <w:rPr>
                <w:rFonts w:ascii="Comic Sans MS" w:hAnsi="Comic Sans MS"/>
                <w:sz w:val="23"/>
                <w:szCs w:val="23"/>
              </w:rPr>
              <w:t xml:space="preserve"> two sets of objects</w:t>
            </w:r>
            <w:r>
              <w:rPr>
                <w:rFonts w:ascii="Comic Sans MS" w:hAnsi="Comic Sans MS"/>
                <w:sz w:val="23"/>
                <w:szCs w:val="23"/>
              </w:rPr>
              <w:t xml:space="preserve">, while verbally </w:t>
            </w:r>
            <w:r w:rsidR="00526488">
              <w:rPr>
                <w:rFonts w:ascii="Comic Sans MS" w:hAnsi="Comic Sans MS"/>
                <w:sz w:val="23"/>
                <w:szCs w:val="23"/>
              </w:rPr>
              <w:t>tell</w:t>
            </w:r>
            <w:r>
              <w:rPr>
                <w:rFonts w:ascii="Comic Sans MS" w:hAnsi="Comic Sans MS"/>
                <w:sz w:val="23"/>
                <w:szCs w:val="23"/>
              </w:rPr>
              <w:t>ing</w:t>
            </w:r>
            <w:r w:rsidR="00526488">
              <w:rPr>
                <w:rFonts w:ascii="Comic Sans MS" w:hAnsi="Comic Sans MS"/>
                <w:sz w:val="23"/>
                <w:szCs w:val="23"/>
              </w:rPr>
              <w:t xml:space="preserve"> which has more or less</w:t>
            </w:r>
            <w:r>
              <w:rPr>
                <w:rFonts w:ascii="Comic Sans MS" w:hAnsi="Comic Sans MS"/>
                <w:sz w:val="23"/>
                <w:szCs w:val="23"/>
              </w:rPr>
              <w:t xml:space="preserve"> and explaining why. Some children will start to record this work in a written way. </w:t>
            </w:r>
          </w:p>
        </w:tc>
        <w:tc>
          <w:tcPr>
            <w:tcW w:w="5550" w:type="dxa"/>
            <w:gridSpan w:val="2"/>
            <w:shd w:val="clear" w:color="auto" w:fill="FFD5D5"/>
            <w:vAlign w:val="center"/>
          </w:tcPr>
          <w:p w14:paraId="5C6335E1" w14:textId="77777777" w:rsidR="00F77E58" w:rsidRDefault="00F77E58" w:rsidP="00F77E58">
            <w:pPr>
              <w:rPr>
                <w:rFonts w:ascii="Comic Sans MS" w:hAnsi="Comic Sans MS"/>
                <w:sz w:val="21"/>
                <w:szCs w:val="21"/>
              </w:rPr>
            </w:pPr>
            <w:r w:rsidRPr="00F77E58">
              <w:rPr>
                <w:rFonts w:ascii="Comic Sans MS" w:hAnsi="Comic Sans MS"/>
                <w:b/>
                <w:color w:val="C00000"/>
                <w:sz w:val="24"/>
                <w:szCs w:val="24"/>
                <w:u w:val="single"/>
              </w:rPr>
              <w:t>Homework</w:t>
            </w:r>
          </w:p>
          <w:p w14:paraId="02557316" w14:textId="6516DA4B" w:rsidR="00F77E58" w:rsidRPr="00F77E58" w:rsidRDefault="00F77E58" w:rsidP="00F77E58">
            <w:pPr>
              <w:rPr>
                <w:rFonts w:ascii="Comic Sans MS" w:hAnsi="Comic Sans MS"/>
                <w:noProof/>
                <w:sz w:val="23"/>
                <w:szCs w:val="23"/>
                <w:lang w:eastAsia="en-GB"/>
              </w:rPr>
            </w:pPr>
            <w:r w:rsidRPr="00F77E58">
              <w:rPr>
                <w:rFonts w:ascii="Comic Sans MS" w:hAnsi="Comic Sans MS"/>
                <w:noProof/>
                <w:sz w:val="23"/>
                <w:szCs w:val="23"/>
                <w:lang w:eastAsia="en-GB"/>
              </w:rPr>
              <w:t>Read –Read- Read plenty of stories to your child and talk about the events in the story, the child’s favourite characters and discuss their thoughts.</w:t>
            </w:r>
          </w:p>
          <w:p w14:paraId="7DC18A3D" w14:textId="2C2D8A97" w:rsidR="00426BC4" w:rsidRPr="00CC054B" w:rsidRDefault="00F77E58" w:rsidP="00F77E58">
            <w:pPr>
              <w:rPr>
                <w:rFonts w:ascii="Comic Sans MS" w:hAnsi="Comic Sans MS"/>
                <w:i/>
                <w:color w:val="000000" w:themeColor="text1"/>
              </w:rPr>
            </w:pPr>
            <w:r w:rsidRPr="00F77E58">
              <w:rPr>
                <w:rFonts w:ascii="Comic Sans MS" w:hAnsi="Comic Sans MS"/>
                <w:noProof/>
                <w:sz w:val="23"/>
                <w:szCs w:val="23"/>
                <w:lang w:eastAsia="en-GB"/>
              </w:rPr>
              <w:t>In addition, children will continue to have a daily phonics video and a weekly activity to complete in their red homework book, which they will have to complete and return by Wednesday.</w:t>
            </w:r>
          </w:p>
        </w:tc>
      </w:tr>
    </w:tbl>
    <w:p w14:paraId="51F3487E" w14:textId="77777777" w:rsidR="00B31401" w:rsidRPr="001637EA" w:rsidRDefault="00B31401">
      <w:pPr>
        <w:rPr>
          <w:rFonts w:ascii="Comic Sans MS" w:hAnsi="Comic Sans MS"/>
        </w:rPr>
      </w:pPr>
    </w:p>
    <w:tbl>
      <w:tblPr>
        <w:tblStyle w:val="TableGrid"/>
        <w:tblW w:w="1105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3"/>
        <w:gridCol w:w="5424"/>
      </w:tblGrid>
      <w:tr w:rsidR="004E1552" w:rsidRPr="001637EA" w14:paraId="49F3FE95" w14:textId="77777777" w:rsidTr="00746DF2">
        <w:trPr>
          <w:trHeight w:val="3005"/>
        </w:trPr>
        <w:tc>
          <w:tcPr>
            <w:tcW w:w="5633" w:type="dxa"/>
            <w:shd w:val="clear" w:color="auto" w:fill="EDEDED" w:themeFill="accent3" w:themeFillTint="33"/>
            <w:vAlign w:val="center"/>
          </w:tcPr>
          <w:p w14:paraId="7D30F49E" w14:textId="77777777" w:rsidR="00D02A86" w:rsidRDefault="00746DF2" w:rsidP="00D02A86">
            <w:pPr>
              <w:jc w:val="center"/>
              <w:rPr>
                <w:rFonts w:ascii="Comic Sans MS" w:hAnsi="Comic Sans MS"/>
                <w:b/>
                <w:color w:val="1F4E79" w:themeColor="accent1" w:themeShade="80"/>
                <w:sz w:val="28"/>
                <w:u w:val="single"/>
              </w:rPr>
            </w:pPr>
            <w:r>
              <w:rPr>
                <w:rFonts w:ascii="Comic Sans MS" w:hAnsi="Comic Sans MS"/>
                <w:b/>
                <w:color w:val="1F4E79" w:themeColor="accent1" w:themeShade="80"/>
                <w:sz w:val="28"/>
                <w:u w:val="single"/>
              </w:rPr>
              <w:lastRenderedPageBreak/>
              <w:t>Additional Information</w:t>
            </w:r>
          </w:p>
          <w:p w14:paraId="5A255259" w14:textId="77777777" w:rsidR="00B428EF" w:rsidRPr="00B428EF" w:rsidRDefault="00B428EF" w:rsidP="00D02A86">
            <w:pPr>
              <w:jc w:val="center"/>
              <w:rPr>
                <w:rFonts w:ascii="Comic Sans MS" w:hAnsi="Comic Sans MS"/>
                <w:b/>
                <w:color w:val="1F4E79" w:themeColor="accent1" w:themeShade="80"/>
                <w:sz w:val="12"/>
                <w:u w:val="single"/>
              </w:rPr>
            </w:pPr>
          </w:p>
          <w:p w14:paraId="64D51166" w14:textId="77777777" w:rsidR="00401D6E" w:rsidRDefault="00401D6E" w:rsidP="00B428EF">
            <w:pPr>
              <w:pStyle w:val="Default"/>
              <w:ind w:left="322" w:hanging="142"/>
              <w:rPr>
                <w:rFonts w:cstheme="minorBidi"/>
                <w:b/>
                <w:color w:val="1F4E79" w:themeColor="accent1" w:themeShade="80"/>
                <w:szCs w:val="22"/>
              </w:rPr>
            </w:pPr>
            <w:r w:rsidRPr="00BA4232">
              <w:rPr>
                <w:rFonts w:cstheme="minorBidi"/>
                <w:b/>
                <w:color w:val="1F4E79" w:themeColor="accent1" w:themeShade="80"/>
                <w:szCs w:val="22"/>
              </w:rPr>
              <w:t>Physical Education (PE)</w:t>
            </w:r>
          </w:p>
          <w:p w14:paraId="7E64FFD4" w14:textId="77777777" w:rsidR="0061462F" w:rsidRDefault="0061462F" w:rsidP="00D453E6">
            <w:pPr>
              <w:rPr>
                <w:rFonts w:ascii="Comic Sans MS" w:hAnsi="Comic Sans MS"/>
              </w:rPr>
            </w:pPr>
            <w:r>
              <w:rPr>
                <w:rFonts w:ascii="Comic Sans MS" w:hAnsi="Comic Sans MS"/>
              </w:rPr>
              <w:t>This Autumn 2 term our PE lessons will be on:</w:t>
            </w:r>
          </w:p>
          <w:p w14:paraId="70ED03E0" w14:textId="4CFB8515" w:rsidR="0061462F" w:rsidRPr="00117B8F" w:rsidRDefault="005C3D0A" w:rsidP="00117B8F">
            <w:pPr>
              <w:rPr>
                <w:rFonts w:ascii="Comic Sans MS" w:hAnsi="Comic Sans MS"/>
              </w:rPr>
            </w:pPr>
            <w:r w:rsidRPr="00117B8F">
              <w:rPr>
                <w:rFonts w:ascii="Comic Sans MS" w:hAnsi="Comic Sans MS"/>
              </w:rPr>
              <w:t xml:space="preserve">Wednesdays </w:t>
            </w:r>
            <w:r w:rsidR="00117B8F">
              <w:rPr>
                <w:rFonts w:ascii="Comic Sans MS" w:hAnsi="Comic Sans MS"/>
              </w:rPr>
              <w:t>afternoon</w:t>
            </w:r>
          </w:p>
          <w:p w14:paraId="5D095390" w14:textId="4C510A0D" w:rsidR="00D453E6" w:rsidRPr="0061462F" w:rsidRDefault="00426D28" w:rsidP="0061462F">
            <w:pPr>
              <w:rPr>
                <w:rFonts w:ascii="Comic Sans MS" w:hAnsi="Comic Sans MS"/>
              </w:rPr>
            </w:pPr>
            <w:r w:rsidRPr="0061462F">
              <w:rPr>
                <w:rFonts w:ascii="Comic Sans MS" w:hAnsi="Comic Sans MS"/>
              </w:rPr>
              <w:t>C</w:t>
            </w:r>
            <w:r w:rsidR="00D453E6" w:rsidRPr="0061462F">
              <w:rPr>
                <w:rFonts w:ascii="Comic Sans MS" w:hAnsi="Comic Sans MS"/>
              </w:rPr>
              <w:t xml:space="preserve">hildren should come to school wearing PE clothes. </w:t>
            </w:r>
          </w:p>
          <w:p w14:paraId="7BFBD4B9" w14:textId="1B38904D" w:rsidR="00426D28" w:rsidRPr="00426D28" w:rsidRDefault="00D453E6" w:rsidP="00426D28">
            <w:pPr>
              <w:rPr>
                <w:rFonts w:ascii="Comic Sans MS" w:hAnsi="Comic Sans MS"/>
                <w:b/>
                <w:bCs/>
                <w:sz w:val="16"/>
                <w:szCs w:val="16"/>
              </w:rPr>
            </w:pPr>
            <w:r w:rsidRPr="00D453E6">
              <w:rPr>
                <w:rFonts w:ascii="Comic Sans MS" w:hAnsi="Comic Sans MS"/>
              </w:rPr>
              <w:t>This means navy blue or black shorts or tracksuit /jogging bottoms in cooler weather. A white t-shirt and school jumper</w:t>
            </w:r>
            <w:r>
              <w:rPr>
                <w:rFonts w:ascii="Comic Sans MS" w:hAnsi="Comic Sans MS"/>
              </w:rPr>
              <w:t xml:space="preserve">. </w:t>
            </w:r>
            <w:r w:rsidRPr="0061462F">
              <w:rPr>
                <w:rFonts w:ascii="Comic Sans MS" w:hAnsi="Comic Sans MS"/>
                <w:b/>
                <w:bCs/>
              </w:rPr>
              <w:t>No other colour should be worn.</w:t>
            </w:r>
            <w:r w:rsidR="00426D28">
              <w:rPr>
                <w:rFonts w:ascii="Comic Sans MS" w:hAnsi="Comic Sans MS"/>
              </w:rPr>
              <w:t xml:space="preserve"> </w:t>
            </w:r>
          </w:p>
          <w:p w14:paraId="49D7AF87" w14:textId="6404AC64" w:rsidR="00D453E6" w:rsidRPr="00D453E6" w:rsidRDefault="00117B8F" w:rsidP="00D453E6">
            <w:pPr>
              <w:rPr>
                <w:rFonts w:ascii="Comic Sans MS" w:hAnsi="Comic Sans MS"/>
              </w:rPr>
            </w:pPr>
            <w:r>
              <w:rPr>
                <w:noProof/>
                <w:lang w:eastAsia="en-GB"/>
              </w:rPr>
              <w:drawing>
                <wp:anchor distT="0" distB="0" distL="114300" distR="114300" simplePos="0" relativeHeight="251704320" behindDoc="1" locked="0" layoutInCell="1" allowOverlap="1" wp14:anchorId="7CD05F2C" wp14:editId="19936800">
                  <wp:simplePos x="0" y="0"/>
                  <wp:positionH relativeFrom="column">
                    <wp:posOffset>870585</wp:posOffset>
                  </wp:positionH>
                  <wp:positionV relativeFrom="paragraph">
                    <wp:posOffset>169545</wp:posOffset>
                  </wp:positionV>
                  <wp:extent cx="624205" cy="818515"/>
                  <wp:effectExtent l="0" t="0" r="4445" b="635"/>
                  <wp:wrapTight wrapText="bothSides">
                    <wp:wrapPolygon edited="0">
                      <wp:start x="0" y="0"/>
                      <wp:lineTo x="0" y="21114"/>
                      <wp:lineTo x="21095" y="21114"/>
                      <wp:lineTo x="21095" y="0"/>
                      <wp:lineTo x="0" y="0"/>
                    </wp:wrapPolygon>
                  </wp:wrapTight>
                  <wp:docPr id="16" name="Picture 16" descr="St Johns Digswell Primary White PE T-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Johns Digswell Primary White PE T-Shi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4205" cy="818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58F2" w:rsidRPr="00817ED4">
              <w:rPr>
                <w:noProof/>
                <w:lang w:eastAsia="en-GB"/>
              </w:rPr>
              <w:drawing>
                <wp:anchor distT="0" distB="0" distL="114300" distR="114300" simplePos="0" relativeHeight="251705344" behindDoc="1" locked="0" layoutInCell="1" allowOverlap="1" wp14:anchorId="20303BCC" wp14:editId="3972750D">
                  <wp:simplePos x="0" y="0"/>
                  <wp:positionH relativeFrom="column">
                    <wp:posOffset>1607820</wp:posOffset>
                  </wp:positionH>
                  <wp:positionV relativeFrom="paragraph">
                    <wp:posOffset>8890</wp:posOffset>
                  </wp:positionV>
                  <wp:extent cx="817245" cy="1225550"/>
                  <wp:effectExtent l="0" t="0" r="1905" b="0"/>
                  <wp:wrapTight wrapText="bothSides">
                    <wp:wrapPolygon edited="0">
                      <wp:start x="0" y="0"/>
                      <wp:lineTo x="0" y="21152"/>
                      <wp:lineTo x="21147" y="21152"/>
                      <wp:lineTo x="21147" y="0"/>
                      <wp:lineTo x="0" y="0"/>
                    </wp:wrapPolygon>
                  </wp:wrapTight>
                  <wp:docPr id="10" name="Picture 10" descr="C:\Users\mperez\Downloa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perez\Downloads\1.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4788" t="3597" r="2615" b="2486"/>
                          <a:stretch/>
                        </pic:blipFill>
                        <pic:spPr bwMode="auto">
                          <a:xfrm>
                            <a:off x="0" y="0"/>
                            <a:ext cx="817245" cy="1225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6D28">
              <w:rPr>
                <w:noProof/>
                <w:lang w:eastAsia="en-GB"/>
              </w:rPr>
              <w:drawing>
                <wp:anchor distT="0" distB="0" distL="114300" distR="114300" simplePos="0" relativeHeight="251703296" behindDoc="1" locked="0" layoutInCell="1" allowOverlap="1" wp14:anchorId="101E1696" wp14:editId="18985A98">
                  <wp:simplePos x="0" y="0"/>
                  <wp:positionH relativeFrom="margin">
                    <wp:posOffset>114935</wp:posOffset>
                  </wp:positionH>
                  <wp:positionV relativeFrom="paragraph">
                    <wp:posOffset>63500</wp:posOffset>
                  </wp:positionV>
                  <wp:extent cx="603885" cy="1137920"/>
                  <wp:effectExtent l="0" t="0" r="5715" b="5080"/>
                  <wp:wrapTight wrapText="bothSides">
                    <wp:wrapPolygon edited="0">
                      <wp:start x="0" y="0"/>
                      <wp:lineTo x="0" y="21335"/>
                      <wp:lineTo x="21123" y="21335"/>
                      <wp:lineTo x="21123" y="0"/>
                      <wp:lineTo x="0" y="0"/>
                    </wp:wrapPolygon>
                  </wp:wrapTight>
                  <wp:docPr id="30" name="Picture 30" descr="https://encrypted-tbn0.gstatic.com/images?q=tbn:ANd9GcTg3vi5WQaRCRUL6i45rAnkY6X70oSkrMfo8U1oLrOIYFtiOaHxoQP42L3ZaoH7_ViZJDzc52w&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g3vi5WQaRCRUL6i45rAnkY6X70oSkrMfo8U1oLrOIYFtiOaHxoQP42L3ZaoH7_ViZJDzc52w&amp;usqp=CAc"/>
                          <pic:cNvPicPr>
                            <a:picLocks noChangeAspect="1" noChangeArrowheads="1"/>
                          </pic:cNvPicPr>
                        </pic:nvPicPr>
                        <pic:blipFill rotWithShape="1">
                          <a:blip r:embed="rId13">
                            <a:extLst>
                              <a:ext uri="{28A0092B-C50C-407E-A947-70E740481C1C}">
                                <a14:useLocalDpi xmlns:a14="http://schemas.microsoft.com/office/drawing/2010/main" val="0"/>
                              </a:ext>
                            </a:extLst>
                          </a:blip>
                          <a:srcRect l="15388" r="16646"/>
                          <a:stretch/>
                        </pic:blipFill>
                        <pic:spPr bwMode="auto">
                          <a:xfrm>
                            <a:off x="0" y="0"/>
                            <a:ext cx="603885" cy="1137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759D50" w14:textId="11A8C570" w:rsidR="00D453E6" w:rsidRDefault="00D453E6" w:rsidP="00D453E6">
            <w:pPr>
              <w:rPr>
                <w:sz w:val="28"/>
                <w:szCs w:val="28"/>
              </w:rPr>
            </w:pPr>
            <w:r w:rsidRPr="00BF3BFD">
              <w:rPr>
                <w:rFonts w:ascii="Times New Roman" w:eastAsia="Times New Roman" w:hAnsi="Times New Roman" w:cs="Times New Roman"/>
                <w:noProof/>
                <w:lang w:eastAsia="en-GB"/>
              </w:rPr>
              <w:drawing>
                <wp:anchor distT="0" distB="0" distL="114300" distR="114300" simplePos="0" relativeHeight="251702272" behindDoc="1" locked="0" layoutInCell="1" allowOverlap="1" wp14:anchorId="50C53F47" wp14:editId="4D7E7C36">
                  <wp:simplePos x="0" y="0"/>
                  <wp:positionH relativeFrom="margin">
                    <wp:posOffset>1579880</wp:posOffset>
                  </wp:positionH>
                  <wp:positionV relativeFrom="page">
                    <wp:posOffset>2085975</wp:posOffset>
                  </wp:positionV>
                  <wp:extent cx="609600" cy="631825"/>
                  <wp:effectExtent l="0" t="0" r="0" b="0"/>
                  <wp:wrapTight wrapText="bothSides">
                    <wp:wrapPolygon edited="0">
                      <wp:start x="0" y="0"/>
                      <wp:lineTo x="0" y="20840"/>
                      <wp:lineTo x="20925" y="20840"/>
                      <wp:lineTo x="20925" y="0"/>
                      <wp:lineTo x="0" y="0"/>
                    </wp:wrapPolygon>
                  </wp:wrapTight>
                  <wp:docPr id="119" name="Picture 119" descr="Navy Blue PE Shorts (Girls) - Trophy Textiles Lim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avy Blue PE Shorts (Girls) - Trophy Textiles Limite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8102" t="12282" r="17907" b="12401"/>
                          <a:stretch/>
                        </pic:blipFill>
                        <pic:spPr bwMode="auto">
                          <a:xfrm>
                            <a:off x="0" y="0"/>
                            <a:ext cx="609600" cy="631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210D03" w14:textId="62A3ABBD" w:rsidR="00D453E6" w:rsidRDefault="00D453E6" w:rsidP="00D453E6">
            <w:pPr>
              <w:rPr>
                <w:sz w:val="28"/>
                <w:szCs w:val="28"/>
              </w:rPr>
            </w:pPr>
          </w:p>
          <w:p w14:paraId="7FFCE4CF" w14:textId="5E009156" w:rsidR="009620CA" w:rsidRPr="00AD161B" w:rsidRDefault="009620CA" w:rsidP="00D453E6">
            <w:pPr>
              <w:ind w:right="29"/>
              <w:rPr>
                <w:rFonts w:ascii="Comic Sans MS" w:hAnsi="Comic Sans MS"/>
                <w:sz w:val="20"/>
              </w:rPr>
            </w:pPr>
          </w:p>
        </w:tc>
        <w:tc>
          <w:tcPr>
            <w:tcW w:w="5424" w:type="dxa"/>
            <w:vMerge w:val="restart"/>
            <w:shd w:val="clear" w:color="auto" w:fill="FFF2CC" w:themeFill="accent4" w:themeFillTint="33"/>
            <w:vAlign w:val="center"/>
          </w:tcPr>
          <w:p w14:paraId="23E2C64C" w14:textId="55589CEC" w:rsidR="006754A1" w:rsidRDefault="007758F2" w:rsidP="0081735B">
            <w:pPr>
              <w:jc w:val="both"/>
              <w:rPr>
                <w:rFonts w:ascii="Comic Sans MS" w:hAnsi="Comic Sans MS"/>
                <w:b/>
                <w:color w:val="1F4E79" w:themeColor="accent1" w:themeShade="80"/>
                <w:sz w:val="24"/>
              </w:rPr>
            </w:pPr>
            <w:r w:rsidRPr="00BA4232">
              <w:rPr>
                <w:rFonts w:ascii="Comic Sans MS" w:hAnsi="Comic Sans MS"/>
                <w:b/>
                <w:noProof/>
                <w:color w:val="1F4E79" w:themeColor="accent1" w:themeShade="80"/>
                <w:sz w:val="24"/>
                <w:lang w:eastAsia="en-GB"/>
              </w:rPr>
              <w:drawing>
                <wp:anchor distT="0" distB="0" distL="114300" distR="114300" simplePos="0" relativeHeight="251661312" behindDoc="0" locked="0" layoutInCell="1" allowOverlap="1" wp14:anchorId="767F0688" wp14:editId="32AEE0BE">
                  <wp:simplePos x="0" y="0"/>
                  <wp:positionH relativeFrom="column">
                    <wp:posOffset>1131570</wp:posOffset>
                  </wp:positionH>
                  <wp:positionV relativeFrom="paragraph">
                    <wp:posOffset>-566420</wp:posOffset>
                  </wp:positionV>
                  <wp:extent cx="1209675" cy="1193165"/>
                  <wp:effectExtent l="0" t="0" r="952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oks_-_kids_reading_cartoon[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09675" cy="1193165"/>
                          </a:xfrm>
                          <a:prstGeom prst="rect">
                            <a:avLst/>
                          </a:prstGeom>
                        </pic:spPr>
                      </pic:pic>
                    </a:graphicData>
                  </a:graphic>
                  <wp14:sizeRelH relativeFrom="margin">
                    <wp14:pctWidth>0</wp14:pctWidth>
                  </wp14:sizeRelH>
                  <wp14:sizeRelV relativeFrom="margin">
                    <wp14:pctHeight>0</wp14:pctHeight>
                  </wp14:sizeRelV>
                </wp:anchor>
              </w:drawing>
            </w:r>
          </w:p>
          <w:p w14:paraId="4DDE1711" w14:textId="624D94F6" w:rsidR="00B428EF" w:rsidRDefault="00B428EF" w:rsidP="0081735B">
            <w:pPr>
              <w:jc w:val="both"/>
              <w:rPr>
                <w:rFonts w:ascii="Comic Sans MS" w:hAnsi="Comic Sans MS"/>
                <w:b/>
                <w:color w:val="1F4E79" w:themeColor="accent1" w:themeShade="80"/>
                <w:sz w:val="24"/>
              </w:rPr>
            </w:pPr>
          </w:p>
          <w:p w14:paraId="5C27CFA0" w14:textId="1CDE57A9" w:rsidR="00B428EF" w:rsidRDefault="00B428EF" w:rsidP="0081735B">
            <w:pPr>
              <w:jc w:val="both"/>
              <w:rPr>
                <w:rFonts w:ascii="Comic Sans MS" w:hAnsi="Comic Sans MS"/>
                <w:b/>
                <w:color w:val="1F4E79" w:themeColor="accent1" w:themeShade="80"/>
                <w:sz w:val="24"/>
              </w:rPr>
            </w:pPr>
          </w:p>
          <w:p w14:paraId="7E550EE7" w14:textId="77777777" w:rsidR="00B428EF" w:rsidRDefault="00B428EF" w:rsidP="0081735B">
            <w:pPr>
              <w:jc w:val="both"/>
              <w:rPr>
                <w:rFonts w:ascii="Comic Sans MS" w:hAnsi="Comic Sans MS"/>
                <w:b/>
                <w:color w:val="1F4E79" w:themeColor="accent1" w:themeShade="80"/>
                <w:sz w:val="24"/>
              </w:rPr>
            </w:pPr>
          </w:p>
          <w:p w14:paraId="2029B5B2" w14:textId="77777777" w:rsidR="00B428EF" w:rsidRDefault="00B428EF" w:rsidP="0081735B">
            <w:pPr>
              <w:jc w:val="both"/>
              <w:rPr>
                <w:rFonts w:ascii="Comic Sans MS" w:hAnsi="Comic Sans MS"/>
                <w:b/>
                <w:color w:val="1F4E79" w:themeColor="accent1" w:themeShade="80"/>
                <w:sz w:val="24"/>
              </w:rPr>
            </w:pPr>
          </w:p>
          <w:p w14:paraId="7B2C3837" w14:textId="77777777" w:rsidR="0081735B" w:rsidRPr="00981337" w:rsidRDefault="0081735B" w:rsidP="007758F2">
            <w:pPr>
              <w:jc w:val="center"/>
              <w:rPr>
                <w:rFonts w:ascii="Comic Sans MS" w:hAnsi="Comic Sans MS"/>
                <w:b/>
                <w:color w:val="1F4E79" w:themeColor="accent1" w:themeShade="80"/>
                <w:sz w:val="24"/>
                <w:szCs w:val="24"/>
              </w:rPr>
            </w:pPr>
            <w:r w:rsidRPr="00981337">
              <w:rPr>
                <w:rFonts w:ascii="Comic Sans MS" w:hAnsi="Comic Sans MS"/>
                <w:b/>
                <w:color w:val="1F4E79" w:themeColor="accent1" w:themeShade="80"/>
                <w:sz w:val="24"/>
                <w:szCs w:val="24"/>
              </w:rPr>
              <w:t>Working in partnership with parents/carers</w:t>
            </w:r>
          </w:p>
          <w:p w14:paraId="6A758BEA" w14:textId="675A2530" w:rsidR="0081735B" w:rsidRDefault="0081735B" w:rsidP="001961E4">
            <w:pPr>
              <w:jc w:val="both"/>
              <w:rPr>
                <w:rFonts w:ascii="Comic Sans MS" w:hAnsi="Comic Sans MS"/>
              </w:rPr>
            </w:pPr>
            <w:r w:rsidRPr="002F5067">
              <w:rPr>
                <w:rFonts w:ascii="Comic Sans MS" w:hAnsi="Comic Sans MS"/>
              </w:rPr>
              <w:t xml:space="preserve">We recognise that children learn and develop well when there is a strong partnership between staff and parents and/or carers. </w:t>
            </w:r>
          </w:p>
          <w:p w14:paraId="29A1DCBA" w14:textId="04DE703D" w:rsidR="00AF0EDF" w:rsidRPr="00EE237B" w:rsidRDefault="00AF0EDF" w:rsidP="00AF0EDF">
            <w:pPr>
              <w:jc w:val="both"/>
              <w:rPr>
                <w:rFonts w:ascii="Comic Sans MS" w:hAnsi="Comic Sans MS"/>
              </w:rPr>
            </w:pPr>
            <w:r w:rsidRPr="00EE237B">
              <w:rPr>
                <w:rFonts w:ascii="Comic Sans MS" w:hAnsi="Comic Sans MS"/>
              </w:rPr>
              <w:t>For this, we would like to invite you again to join us for a Welly Wednesday session on Wednesday afternoons or on a Thursday morning for a cooking activity.  Just let us know the day that suits you best.</w:t>
            </w:r>
          </w:p>
          <w:p w14:paraId="60F171A6" w14:textId="41D216A0" w:rsidR="00AF0EDF" w:rsidRPr="002F5067" w:rsidRDefault="007758F2" w:rsidP="001961E4">
            <w:pPr>
              <w:jc w:val="both"/>
              <w:rPr>
                <w:rFonts w:ascii="Comic Sans MS" w:hAnsi="Comic Sans MS"/>
              </w:rPr>
            </w:pPr>
            <w:r w:rsidRPr="002F5067">
              <w:rPr>
                <w:rFonts w:ascii="Comic Sans MS" w:hAnsi="Comic Sans MS"/>
                <w:b/>
                <w:noProof/>
                <w:color w:val="1F4E79" w:themeColor="accent1" w:themeShade="80"/>
                <w:lang w:eastAsia="en-GB"/>
              </w:rPr>
              <w:drawing>
                <wp:anchor distT="0" distB="0" distL="114300" distR="114300" simplePos="0" relativeHeight="251685888" behindDoc="1" locked="0" layoutInCell="1" allowOverlap="1" wp14:anchorId="347B34F0" wp14:editId="175973FF">
                  <wp:simplePos x="0" y="0"/>
                  <wp:positionH relativeFrom="column">
                    <wp:posOffset>-534670</wp:posOffset>
                  </wp:positionH>
                  <wp:positionV relativeFrom="paragraph">
                    <wp:posOffset>89535</wp:posOffset>
                  </wp:positionV>
                  <wp:extent cx="814070" cy="1104265"/>
                  <wp:effectExtent l="0" t="0" r="5080" b="635"/>
                  <wp:wrapTight wrapText="bothSides">
                    <wp:wrapPolygon edited="0">
                      <wp:start x="0" y="0"/>
                      <wp:lineTo x="0" y="21240"/>
                      <wp:lineTo x="21229" y="21240"/>
                      <wp:lineTo x="2122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4070" cy="1104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753F88" w14:textId="77777777" w:rsidR="006754A1" w:rsidRPr="002F5067" w:rsidRDefault="00F27EFA" w:rsidP="002F5067">
            <w:pPr>
              <w:jc w:val="center"/>
              <w:rPr>
                <w:rFonts w:ascii="Comic Sans MS" w:hAnsi="Comic Sans MS"/>
                <w:b/>
                <w:color w:val="1F4E79" w:themeColor="accent1" w:themeShade="80"/>
                <w:sz w:val="24"/>
              </w:rPr>
            </w:pPr>
            <w:r w:rsidRPr="002F5067">
              <w:rPr>
                <w:rFonts w:ascii="Comic Sans MS" w:hAnsi="Comic Sans MS"/>
                <w:b/>
                <w:color w:val="1F4E79" w:themeColor="accent1" w:themeShade="80"/>
                <w:sz w:val="24"/>
              </w:rPr>
              <w:t>Dojo and Website</w:t>
            </w:r>
          </w:p>
          <w:p w14:paraId="0912F018" w14:textId="77777777" w:rsidR="001961E4" w:rsidRPr="002F5067" w:rsidRDefault="001961E4" w:rsidP="001961E4">
            <w:pPr>
              <w:jc w:val="both"/>
              <w:rPr>
                <w:rFonts w:ascii="Comic Sans MS" w:hAnsi="Comic Sans MS"/>
                <w:color w:val="000000" w:themeColor="text1"/>
              </w:rPr>
            </w:pPr>
            <w:r w:rsidRPr="002F5067">
              <w:rPr>
                <w:rFonts w:ascii="Comic Sans MS" w:hAnsi="Comic Sans MS"/>
                <w:color w:val="000000" w:themeColor="text1"/>
              </w:rPr>
              <w:t xml:space="preserve">Our aim is to keep in continuous communication with you. To facilitate this, we encourage you to signing on our class Dojo and keep your Dojo connected to check the updates regularly. </w:t>
            </w:r>
          </w:p>
          <w:p w14:paraId="657A0DED" w14:textId="77777777" w:rsidR="002F5067" w:rsidRPr="002F5067" w:rsidRDefault="002F5067" w:rsidP="001961E4">
            <w:pPr>
              <w:jc w:val="both"/>
              <w:rPr>
                <w:rFonts w:ascii="Comic Sans MS" w:hAnsi="Comic Sans MS"/>
                <w:color w:val="000000" w:themeColor="text1"/>
              </w:rPr>
            </w:pPr>
          </w:p>
          <w:p w14:paraId="16751DD5" w14:textId="77777777" w:rsidR="006754A1" w:rsidRPr="002F5067" w:rsidRDefault="001961E4" w:rsidP="001961E4">
            <w:pPr>
              <w:jc w:val="both"/>
              <w:rPr>
                <w:rFonts w:ascii="Comic Sans MS" w:hAnsi="Comic Sans MS"/>
                <w:color w:val="002060"/>
              </w:rPr>
            </w:pPr>
            <w:r w:rsidRPr="002F5067">
              <w:rPr>
                <w:rFonts w:ascii="Comic Sans MS" w:hAnsi="Comic Sans MS"/>
                <w:color w:val="002060"/>
              </w:rPr>
              <w:t>Mrs Perez</w:t>
            </w:r>
          </w:p>
          <w:p w14:paraId="26063AF7" w14:textId="77777777" w:rsidR="002F5067" w:rsidRPr="002F5067" w:rsidRDefault="002F5067" w:rsidP="001961E4">
            <w:pPr>
              <w:jc w:val="both"/>
              <w:rPr>
                <w:rFonts w:ascii="Comic Sans MS" w:hAnsi="Comic Sans MS"/>
                <w:color w:val="002060"/>
              </w:rPr>
            </w:pPr>
          </w:p>
          <w:p w14:paraId="179F00F2" w14:textId="33BAD7F6" w:rsidR="00516F54" w:rsidRPr="001637EA" w:rsidRDefault="004B4216" w:rsidP="00F27EFA">
            <w:pPr>
              <w:jc w:val="both"/>
              <w:rPr>
                <w:rFonts w:ascii="Comic Sans MS" w:hAnsi="Comic Sans MS"/>
              </w:rPr>
            </w:pPr>
            <w:hyperlink r:id="rId17" w:history="1">
              <w:r w:rsidR="00516F54" w:rsidRPr="002F5067">
                <w:rPr>
                  <w:rStyle w:val="Hyperlink"/>
                  <w:rFonts w:ascii="Comic Sans MS" w:hAnsi="Comic Sans MS"/>
                </w:rPr>
                <w:t>https://www.marlborough.plymouth.sch.uk/website</w:t>
              </w:r>
            </w:hyperlink>
          </w:p>
        </w:tc>
      </w:tr>
      <w:tr w:rsidR="004E1552" w:rsidRPr="001637EA" w14:paraId="2E36839A" w14:textId="77777777" w:rsidTr="0061462F">
        <w:trPr>
          <w:trHeight w:val="2220"/>
        </w:trPr>
        <w:tc>
          <w:tcPr>
            <w:tcW w:w="5633" w:type="dxa"/>
            <w:shd w:val="clear" w:color="auto" w:fill="E2EFD9" w:themeFill="accent6" w:themeFillTint="33"/>
            <w:vAlign w:val="center"/>
          </w:tcPr>
          <w:p w14:paraId="39BDA91D" w14:textId="77777777" w:rsidR="00117B8F" w:rsidRDefault="00117B8F" w:rsidP="0061462F">
            <w:pPr>
              <w:ind w:left="181"/>
              <w:rPr>
                <w:rFonts w:ascii="Comic Sans MS" w:hAnsi="Comic Sans MS"/>
                <w:b/>
                <w:color w:val="1F4E79" w:themeColor="accent1" w:themeShade="80"/>
                <w:sz w:val="24"/>
              </w:rPr>
            </w:pPr>
          </w:p>
          <w:p w14:paraId="1BAB5536" w14:textId="67E7914A" w:rsidR="0061462F" w:rsidRDefault="0061462F" w:rsidP="0061462F">
            <w:pPr>
              <w:ind w:left="181"/>
              <w:rPr>
                <w:rFonts w:ascii="Comic Sans MS" w:hAnsi="Comic Sans MS"/>
                <w:b/>
                <w:color w:val="1F4E79" w:themeColor="accent1" w:themeShade="80"/>
                <w:sz w:val="24"/>
              </w:rPr>
            </w:pPr>
            <w:r w:rsidRPr="0026270A">
              <w:rPr>
                <w:rFonts w:ascii="Comic Sans MS" w:hAnsi="Comic Sans MS"/>
                <w:b/>
                <w:color w:val="1F4E79" w:themeColor="accent1" w:themeShade="80"/>
                <w:sz w:val="24"/>
              </w:rPr>
              <w:t>Welly Wednesday</w:t>
            </w:r>
            <w:r w:rsidR="007758F2">
              <w:rPr>
                <w:rFonts w:ascii="Comic Sans MS" w:hAnsi="Comic Sans MS"/>
                <w:b/>
                <w:color w:val="1F4E79" w:themeColor="accent1" w:themeShade="80"/>
                <w:sz w:val="24"/>
              </w:rPr>
              <w:t xml:space="preserve"> </w:t>
            </w:r>
          </w:p>
          <w:p w14:paraId="56806AFF" w14:textId="2C91C77C" w:rsidR="00117B8F" w:rsidRDefault="0061462F" w:rsidP="0061462F">
            <w:pPr>
              <w:rPr>
                <w:rFonts w:ascii="Comic Sans MS" w:hAnsi="Comic Sans MS"/>
              </w:rPr>
            </w:pPr>
            <w:r w:rsidRPr="00EE237B">
              <w:rPr>
                <w:noProof/>
                <w:lang w:eastAsia="en-GB"/>
              </w:rPr>
              <w:drawing>
                <wp:anchor distT="0" distB="0" distL="114300" distR="114300" simplePos="0" relativeHeight="251724800" behindDoc="1" locked="0" layoutInCell="1" allowOverlap="1" wp14:anchorId="2B34B8D0" wp14:editId="20A2D23D">
                  <wp:simplePos x="0" y="0"/>
                  <wp:positionH relativeFrom="margin">
                    <wp:align>left</wp:align>
                  </wp:positionH>
                  <wp:positionV relativeFrom="paragraph">
                    <wp:posOffset>12065</wp:posOffset>
                  </wp:positionV>
                  <wp:extent cx="563245" cy="845185"/>
                  <wp:effectExtent l="0" t="0" r="8255" b="0"/>
                  <wp:wrapTight wrapText="bothSides">
                    <wp:wrapPolygon edited="0">
                      <wp:start x="0" y="0"/>
                      <wp:lineTo x="0" y="20935"/>
                      <wp:lineTo x="21186" y="20935"/>
                      <wp:lineTo x="21186" y="0"/>
                      <wp:lineTo x="0" y="0"/>
                    </wp:wrapPolygon>
                  </wp:wrapTight>
                  <wp:docPr id="14" name="Picture 14" descr="Kids Unisex Classic Striped Wellies - Size UK 8 - Multicolored | JoJo Maman Bebe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ids Unisex Classic Striped Wellies - Size UK 8 - Multicolored | JoJo Maman Bebe U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3245" cy="845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3D0A">
              <w:rPr>
                <w:rFonts w:ascii="Comic Sans MS" w:hAnsi="Comic Sans MS"/>
              </w:rPr>
              <w:t>As our PE slot was moved to Wednesday</w:t>
            </w:r>
            <w:r w:rsidR="00981337">
              <w:rPr>
                <w:rFonts w:ascii="Comic Sans MS" w:hAnsi="Comic Sans MS"/>
              </w:rPr>
              <w:t>s too</w:t>
            </w:r>
            <w:r w:rsidR="005C3D0A">
              <w:rPr>
                <w:rFonts w:ascii="Comic Sans MS" w:hAnsi="Comic Sans MS"/>
              </w:rPr>
              <w:t>, children will</w:t>
            </w:r>
            <w:r w:rsidR="007758F2">
              <w:rPr>
                <w:rFonts w:ascii="Comic Sans MS" w:hAnsi="Comic Sans MS"/>
              </w:rPr>
              <w:t xml:space="preserve"> nee</w:t>
            </w:r>
            <w:r w:rsidR="00981337">
              <w:rPr>
                <w:rFonts w:ascii="Comic Sans MS" w:hAnsi="Comic Sans MS"/>
              </w:rPr>
              <w:t xml:space="preserve">d to </w:t>
            </w:r>
            <w:r w:rsidR="005C3D0A">
              <w:rPr>
                <w:rFonts w:ascii="Comic Sans MS" w:hAnsi="Comic Sans MS"/>
              </w:rPr>
              <w:t xml:space="preserve">be </w:t>
            </w:r>
            <w:r w:rsidR="00117B8F">
              <w:rPr>
                <w:rFonts w:ascii="Comic Sans MS" w:hAnsi="Comic Sans MS"/>
              </w:rPr>
              <w:t>come to</w:t>
            </w:r>
            <w:r w:rsidR="005C3D0A">
              <w:rPr>
                <w:rFonts w:ascii="Comic Sans MS" w:hAnsi="Comic Sans MS"/>
              </w:rPr>
              <w:t xml:space="preserve"> school wearing their PE clothes and bring their </w:t>
            </w:r>
            <w:r w:rsidR="00117B8F" w:rsidRPr="00117B8F">
              <w:rPr>
                <w:rFonts w:ascii="Comic Sans MS" w:hAnsi="Comic Sans MS"/>
                <w:b/>
                <w:bCs/>
              </w:rPr>
              <w:t>w</w:t>
            </w:r>
            <w:r w:rsidR="005C3D0A" w:rsidRPr="00117B8F">
              <w:rPr>
                <w:rFonts w:ascii="Comic Sans MS" w:hAnsi="Comic Sans MS"/>
                <w:b/>
                <w:bCs/>
              </w:rPr>
              <w:t>ellies (named) in a bag</w:t>
            </w:r>
            <w:r w:rsidR="00DF03F1">
              <w:rPr>
                <w:rFonts w:ascii="Comic Sans MS" w:hAnsi="Comic Sans MS"/>
              </w:rPr>
              <w:t xml:space="preserve"> and a waterproof jacket that they can get muddy and wet. </w:t>
            </w:r>
          </w:p>
          <w:p w14:paraId="3C857BB5" w14:textId="77777777" w:rsidR="00D45034" w:rsidRDefault="00DF03F1" w:rsidP="0061462F">
            <w:pPr>
              <w:rPr>
                <w:rFonts w:ascii="Comic Sans MS" w:hAnsi="Comic Sans MS"/>
              </w:rPr>
            </w:pPr>
            <w:r>
              <w:rPr>
                <w:rFonts w:ascii="Comic Sans MS" w:hAnsi="Comic Sans MS"/>
              </w:rPr>
              <w:t>This will also help children</w:t>
            </w:r>
            <w:r w:rsidR="007758F2">
              <w:rPr>
                <w:rFonts w:ascii="Comic Sans MS" w:hAnsi="Comic Sans MS"/>
              </w:rPr>
              <w:t xml:space="preserve"> when </w:t>
            </w:r>
            <w:r w:rsidR="00117B8F">
              <w:rPr>
                <w:rFonts w:ascii="Comic Sans MS" w:hAnsi="Comic Sans MS"/>
              </w:rPr>
              <w:t>sitting on the carpet as they are finding very difficult to sit wearing their wellies.</w:t>
            </w:r>
          </w:p>
          <w:p w14:paraId="35414405" w14:textId="7A9B19B0" w:rsidR="00117B8F" w:rsidRPr="00D02A86" w:rsidRDefault="00117B8F" w:rsidP="0061462F">
            <w:pPr>
              <w:rPr>
                <w:rFonts w:ascii="Comic Sans MS" w:hAnsi="Comic Sans MS"/>
              </w:rPr>
            </w:pPr>
          </w:p>
        </w:tc>
        <w:tc>
          <w:tcPr>
            <w:tcW w:w="5424" w:type="dxa"/>
            <w:vMerge/>
            <w:shd w:val="clear" w:color="auto" w:fill="FFF2CC" w:themeFill="accent4" w:themeFillTint="33"/>
          </w:tcPr>
          <w:p w14:paraId="23DB46C4" w14:textId="77777777" w:rsidR="004E1552" w:rsidRPr="001637EA" w:rsidRDefault="004E1552">
            <w:pPr>
              <w:rPr>
                <w:rFonts w:ascii="Comic Sans MS" w:hAnsi="Comic Sans MS"/>
              </w:rPr>
            </w:pPr>
          </w:p>
        </w:tc>
      </w:tr>
      <w:tr w:rsidR="004E1552" w:rsidRPr="001637EA" w14:paraId="3A423F43" w14:textId="77777777" w:rsidTr="007758F2">
        <w:trPr>
          <w:trHeight w:val="2422"/>
        </w:trPr>
        <w:tc>
          <w:tcPr>
            <w:tcW w:w="5633" w:type="dxa"/>
            <w:shd w:val="clear" w:color="auto" w:fill="BDD6EE" w:themeFill="accent1" w:themeFillTint="66"/>
            <w:vAlign w:val="center"/>
          </w:tcPr>
          <w:p w14:paraId="23D041DF" w14:textId="28C5E095" w:rsidR="0061462F" w:rsidRDefault="0061462F" w:rsidP="0061462F">
            <w:pPr>
              <w:contextualSpacing/>
              <w:rPr>
                <w:rFonts w:ascii="Comic Sans MS" w:hAnsi="Comic Sans MS"/>
                <w:b/>
                <w:color w:val="1F4E79" w:themeColor="accent1" w:themeShade="80"/>
                <w:sz w:val="28"/>
                <w:szCs w:val="24"/>
                <w:u w:val="double"/>
              </w:rPr>
            </w:pPr>
            <w:r w:rsidRPr="0061462F">
              <w:rPr>
                <w:rFonts w:ascii="Comic Sans MS" w:hAnsi="Comic Sans MS"/>
                <w:b/>
                <w:color w:val="1F4E79" w:themeColor="accent1" w:themeShade="80"/>
                <w:sz w:val="28"/>
                <w:szCs w:val="24"/>
                <w:u w:val="double"/>
              </w:rPr>
              <w:t xml:space="preserve"> Important Dates</w:t>
            </w:r>
          </w:p>
          <w:p w14:paraId="2BB36DBE" w14:textId="4A456CD9" w:rsidR="0056478F" w:rsidRDefault="0056478F" w:rsidP="0061462F">
            <w:pPr>
              <w:contextualSpacing/>
              <w:rPr>
                <w:rFonts w:ascii="Comic Sans MS" w:hAnsi="Comic Sans MS"/>
                <w:b/>
                <w:color w:val="1F4E79" w:themeColor="accent1" w:themeShade="80"/>
                <w:sz w:val="28"/>
                <w:szCs w:val="24"/>
                <w:u w:val="double"/>
              </w:rPr>
            </w:pPr>
            <w:r w:rsidRPr="0061462F">
              <w:rPr>
                <w:rFonts w:ascii="Comic Sans MS" w:hAnsi="Comic Sans MS"/>
                <w:b/>
                <w:noProof/>
                <w:color w:val="1F4E79" w:themeColor="accent1" w:themeShade="80"/>
                <w:sz w:val="28"/>
                <w:szCs w:val="24"/>
                <w:u w:val="double"/>
              </w:rPr>
              <w:drawing>
                <wp:anchor distT="0" distB="0" distL="114300" distR="114300" simplePos="0" relativeHeight="251722752" behindDoc="0" locked="0" layoutInCell="1" allowOverlap="1" wp14:anchorId="4CA3E5FB" wp14:editId="5728FC55">
                  <wp:simplePos x="0" y="0"/>
                  <wp:positionH relativeFrom="column">
                    <wp:posOffset>561340</wp:posOffset>
                  </wp:positionH>
                  <wp:positionV relativeFrom="paragraph">
                    <wp:posOffset>33655</wp:posOffset>
                  </wp:positionV>
                  <wp:extent cx="715010" cy="715010"/>
                  <wp:effectExtent l="0" t="0" r="8890" b="8890"/>
                  <wp:wrapNone/>
                  <wp:docPr id="15" name="Picture 15" descr="Freehand Drawn Black And White Cartoon Calendar Showing Month Of November  Royalty Free Cliparts, Vectors, And Stock Illustration. Image 53108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hand Drawn Black And White Cartoon Calendar Showing Month Of November  Royalty Free Cliparts, Vectors, And Stock Illustration. Image 5310816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5010" cy="715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40F6CA" w14:textId="77777777" w:rsidR="0056478F" w:rsidRDefault="0056478F" w:rsidP="0061462F">
            <w:pPr>
              <w:contextualSpacing/>
              <w:rPr>
                <w:rFonts w:ascii="Comic Sans MS" w:hAnsi="Comic Sans MS"/>
                <w:b/>
                <w:color w:val="1F4E79" w:themeColor="accent1" w:themeShade="80"/>
                <w:sz w:val="28"/>
                <w:szCs w:val="24"/>
                <w:u w:val="double"/>
              </w:rPr>
            </w:pPr>
          </w:p>
          <w:p w14:paraId="55660077" w14:textId="77777777" w:rsidR="0056478F" w:rsidRDefault="0056478F" w:rsidP="0061462F">
            <w:pPr>
              <w:contextualSpacing/>
              <w:rPr>
                <w:rFonts w:ascii="Comic Sans MS" w:hAnsi="Comic Sans MS"/>
                <w:b/>
                <w:color w:val="1F4E79" w:themeColor="accent1" w:themeShade="80"/>
                <w:sz w:val="28"/>
                <w:szCs w:val="24"/>
                <w:u w:val="double"/>
              </w:rPr>
            </w:pPr>
          </w:p>
          <w:p w14:paraId="0D95B194" w14:textId="1670E059" w:rsidR="0061462F" w:rsidRPr="0056478F" w:rsidRDefault="0061462F" w:rsidP="0056478F">
            <w:pPr>
              <w:pStyle w:val="ListParagraph"/>
              <w:numPr>
                <w:ilvl w:val="0"/>
                <w:numId w:val="3"/>
              </w:numPr>
              <w:rPr>
                <w:rFonts w:ascii="Comic Sans MS" w:hAnsi="Comic Sans MS"/>
              </w:rPr>
            </w:pPr>
            <w:r w:rsidRPr="0056478F">
              <w:rPr>
                <w:rFonts w:ascii="Comic Sans MS" w:hAnsi="Comic Sans MS"/>
                <w:b/>
                <w:bCs/>
                <w:color w:val="0070C0"/>
              </w:rPr>
              <w:t>Halloween Disco</w:t>
            </w:r>
            <w:r w:rsidR="0056478F" w:rsidRPr="0056478F">
              <w:rPr>
                <w:rFonts w:ascii="Comic Sans MS" w:hAnsi="Comic Sans MS"/>
                <w:b/>
                <w:bCs/>
                <w:color w:val="0070C0"/>
              </w:rPr>
              <w:t xml:space="preserve"> - </w:t>
            </w:r>
            <w:r w:rsidR="00AF0EDF" w:rsidRPr="0056478F">
              <w:rPr>
                <w:rFonts w:ascii="Comic Sans MS" w:hAnsi="Comic Sans MS"/>
              </w:rPr>
              <w:t>3</w:t>
            </w:r>
            <w:r w:rsidRPr="0056478F">
              <w:rPr>
                <w:rFonts w:ascii="Comic Sans MS" w:hAnsi="Comic Sans MS"/>
              </w:rPr>
              <w:t>1</w:t>
            </w:r>
            <w:r w:rsidRPr="0056478F">
              <w:rPr>
                <w:rFonts w:ascii="Comic Sans MS" w:hAnsi="Comic Sans MS"/>
                <w:vertAlign w:val="superscript"/>
              </w:rPr>
              <w:t>st</w:t>
            </w:r>
            <w:r w:rsidRPr="0056478F">
              <w:rPr>
                <w:rFonts w:ascii="Comic Sans MS" w:hAnsi="Comic Sans MS"/>
              </w:rPr>
              <w:t xml:space="preserve"> </w:t>
            </w:r>
            <w:r w:rsidR="00AF0EDF" w:rsidRPr="0056478F">
              <w:rPr>
                <w:rFonts w:ascii="Comic Sans MS" w:hAnsi="Comic Sans MS"/>
              </w:rPr>
              <w:t>October</w:t>
            </w:r>
            <w:r w:rsidRPr="0056478F">
              <w:rPr>
                <w:rFonts w:ascii="Comic Sans MS" w:hAnsi="Comic Sans MS"/>
              </w:rPr>
              <w:t xml:space="preserve"> </w:t>
            </w:r>
          </w:p>
          <w:p w14:paraId="14D3527E" w14:textId="67D6FD9E" w:rsidR="0056478F" w:rsidRPr="0056478F" w:rsidRDefault="0056478F" w:rsidP="0056478F">
            <w:pPr>
              <w:pStyle w:val="ListParagraph"/>
              <w:numPr>
                <w:ilvl w:val="0"/>
                <w:numId w:val="3"/>
              </w:numPr>
              <w:rPr>
                <w:rFonts w:ascii="Comic Sans MS" w:hAnsi="Comic Sans MS"/>
              </w:rPr>
            </w:pPr>
            <w:r w:rsidRPr="0056478F">
              <w:rPr>
                <w:rFonts w:ascii="Comic Sans MS" w:hAnsi="Comic Sans MS"/>
                <w:b/>
                <w:bCs/>
                <w:color w:val="0070C0"/>
              </w:rPr>
              <w:t xml:space="preserve">Parents RWI meeting - </w:t>
            </w:r>
            <w:r w:rsidRPr="0056478F">
              <w:rPr>
                <w:rFonts w:ascii="Comic Sans MS" w:hAnsi="Comic Sans MS"/>
              </w:rPr>
              <w:t>Tuesday 31</w:t>
            </w:r>
            <w:r w:rsidRPr="0056478F">
              <w:rPr>
                <w:rFonts w:ascii="Comic Sans MS" w:hAnsi="Comic Sans MS"/>
                <w:vertAlign w:val="superscript"/>
              </w:rPr>
              <w:t>st</w:t>
            </w:r>
            <w:r w:rsidRPr="0056478F">
              <w:rPr>
                <w:rFonts w:ascii="Comic Sans MS" w:hAnsi="Comic Sans MS"/>
              </w:rPr>
              <w:t xml:space="preserve"> October 9.15</w:t>
            </w:r>
          </w:p>
          <w:p w14:paraId="38F2FA53" w14:textId="285AED1B" w:rsidR="0061462F" w:rsidRPr="0056478F" w:rsidRDefault="0061462F" w:rsidP="0056478F">
            <w:pPr>
              <w:pStyle w:val="ListParagraph"/>
              <w:numPr>
                <w:ilvl w:val="0"/>
                <w:numId w:val="3"/>
              </w:numPr>
              <w:rPr>
                <w:rFonts w:ascii="Comic Sans MS" w:hAnsi="Comic Sans MS"/>
              </w:rPr>
            </w:pPr>
            <w:r w:rsidRPr="0056478F">
              <w:rPr>
                <w:rFonts w:ascii="Comic Sans MS" w:hAnsi="Comic Sans MS"/>
                <w:b/>
                <w:bCs/>
                <w:color w:val="0070C0"/>
              </w:rPr>
              <w:t>Nativity Play</w:t>
            </w:r>
            <w:r w:rsidRPr="0056478F">
              <w:rPr>
                <w:rFonts w:ascii="Comic Sans MS" w:hAnsi="Comic Sans MS"/>
              </w:rPr>
              <w:t xml:space="preserve"> </w:t>
            </w:r>
            <w:r w:rsidR="0056478F" w:rsidRPr="0056478F">
              <w:rPr>
                <w:rFonts w:ascii="Comic Sans MS" w:hAnsi="Comic Sans MS"/>
              </w:rPr>
              <w:t xml:space="preserve">- </w:t>
            </w:r>
            <w:r w:rsidR="00AF0EDF" w:rsidRPr="0056478F">
              <w:rPr>
                <w:rFonts w:ascii="Comic Sans MS" w:hAnsi="Comic Sans MS"/>
              </w:rPr>
              <w:t>Tues 12th Dec – 9.30am and Wed 13th Dec –9.30am</w:t>
            </w:r>
          </w:p>
          <w:p w14:paraId="184F38EF" w14:textId="14E360A5" w:rsidR="0061462F" w:rsidRPr="0056478F" w:rsidRDefault="0061462F" w:rsidP="0056478F">
            <w:pPr>
              <w:pStyle w:val="ListParagraph"/>
              <w:numPr>
                <w:ilvl w:val="0"/>
                <w:numId w:val="3"/>
              </w:numPr>
              <w:rPr>
                <w:rFonts w:ascii="Comic Sans MS" w:hAnsi="Comic Sans MS"/>
                <w:b/>
                <w:color w:val="1F4E79" w:themeColor="accent1" w:themeShade="80"/>
                <w:u w:val="double"/>
              </w:rPr>
            </w:pPr>
            <w:r w:rsidRPr="0056478F">
              <w:rPr>
                <w:rFonts w:ascii="Comic Sans MS" w:hAnsi="Comic Sans MS"/>
                <w:b/>
                <w:bCs/>
                <w:color w:val="0070C0"/>
              </w:rPr>
              <w:t xml:space="preserve">Last day </w:t>
            </w:r>
            <w:r w:rsidR="0056478F" w:rsidRPr="0056478F">
              <w:rPr>
                <w:rFonts w:ascii="Comic Sans MS" w:hAnsi="Comic Sans MS"/>
                <w:b/>
                <w:bCs/>
                <w:color w:val="0070C0"/>
              </w:rPr>
              <w:t>-</w:t>
            </w:r>
            <w:r w:rsidR="00AF0EDF" w:rsidRPr="0056478F">
              <w:rPr>
                <w:rFonts w:ascii="Comic Sans MS" w:hAnsi="Comic Sans MS"/>
                <w:bCs/>
              </w:rPr>
              <w:t xml:space="preserve">Tuesday </w:t>
            </w:r>
            <w:r w:rsidRPr="0056478F">
              <w:rPr>
                <w:rFonts w:ascii="Comic Sans MS" w:hAnsi="Comic Sans MS"/>
                <w:bCs/>
              </w:rPr>
              <w:t>1</w:t>
            </w:r>
            <w:r w:rsidR="00AF0EDF" w:rsidRPr="0056478F">
              <w:rPr>
                <w:rFonts w:ascii="Comic Sans MS" w:hAnsi="Comic Sans MS"/>
                <w:bCs/>
              </w:rPr>
              <w:t>9</w:t>
            </w:r>
            <w:r w:rsidRPr="0056478F">
              <w:rPr>
                <w:rFonts w:ascii="Comic Sans MS" w:hAnsi="Comic Sans MS"/>
                <w:bCs/>
                <w:vertAlign w:val="superscript"/>
              </w:rPr>
              <w:t>th</w:t>
            </w:r>
            <w:r w:rsidR="00AF0EDF" w:rsidRPr="0056478F">
              <w:rPr>
                <w:rFonts w:ascii="Comic Sans MS" w:hAnsi="Comic Sans MS"/>
                <w:bCs/>
                <w:vertAlign w:val="superscript"/>
              </w:rPr>
              <w:t xml:space="preserve"> </w:t>
            </w:r>
            <w:r w:rsidR="00117B8F" w:rsidRPr="0056478F">
              <w:rPr>
                <w:rFonts w:ascii="Comic Sans MS" w:hAnsi="Comic Sans MS"/>
                <w:bCs/>
              </w:rPr>
              <w:t xml:space="preserve">December </w:t>
            </w:r>
          </w:p>
          <w:p w14:paraId="7C637FD6" w14:textId="077BD03F" w:rsidR="0026270A" w:rsidRPr="00C67F09" w:rsidRDefault="0026270A" w:rsidP="0026270A">
            <w:pPr>
              <w:jc w:val="center"/>
              <w:rPr>
                <w:rFonts w:eastAsia="Times New Roman" w:cs="Arial"/>
                <w:b/>
                <w:noProof/>
                <w:color w:val="000099"/>
                <w:szCs w:val="28"/>
                <w:u w:val="single"/>
                <w14:shadow w14:blurRad="50800" w14:dist="38100" w14:dir="2700000" w14:sx="100000" w14:sy="100000" w14:kx="0" w14:ky="0" w14:algn="tl">
                  <w14:srgbClr w14:val="000000">
                    <w14:alpha w14:val="60000"/>
                  </w14:srgbClr>
                </w14:shadow>
              </w:rPr>
            </w:pPr>
          </w:p>
          <w:p w14:paraId="07DA2E26" w14:textId="4D168F6F" w:rsidR="0026270A" w:rsidRPr="00934B85" w:rsidRDefault="0026270A" w:rsidP="0061462F">
            <w:pPr>
              <w:rPr>
                <w:rFonts w:cs="Arial"/>
                <w:b/>
                <w:color w:val="00B050"/>
                <w:sz w:val="28"/>
                <w:szCs w:val="28"/>
              </w:rPr>
            </w:pPr>
          </w:p>
        </w:tc>
        <w:tc>
          <w:tcPr>
            <w:tcW w:w="5424" w:type="dxa"/>
            <w:vMerge/>
            <w:shd w:val="clear" w:color="auto" w:fill="FFF2CC" w:themeFill="accent4" w:themeFillTint="33"/>
          </w:tcPr>
          <w:p w14:paraId="58290F71" w14:textId="77777777" w:rsidR="004E1552" w:rsidRPr="001637EA" w:rsidRDefault="004E1552">
            <w:pPr>
              <w:rPr>
                <w:rFonts w:ascii="Comic Sans MS" w:hAnsi="Comic Sans MS"/>
              </w:rPr>
            </w:pPr>
          </w:p>
        </w:tc>
      </w:tr>
    </w:tbl>
    <w:p w14:paraId="2C0B54B0" w14:textId="77777777" w:rsidR="00934B85" w:rsidRDefault="00934B85" w:rsidP="001A5E10">
      <w:pPr>
        <w:rPr>
          <w:rFonts w:ascii="Comic Sans MS" w:hAnsi="Comic Sans MS"/>
        </w:rPr>
      </w:pPr>
    </w:p>
    <w:p w14:paraId="49BC9CF5" w14:textId="77777777" w:rsidR="00934B85" w:rsidRDefault="00934B85" w:rsidP="001A5E10">
      <w:pPr>
        <w:rPr>
          <w:rFonts w:ascii="Comic Sans MS" w:hAnsi="Comic Sans MS"/>
        </w:rPr>
      </w:pPr>
    </w:p>
    <w:p w14:paraId="63DE459C" w14:textId="77777777" w:rsidR="00934B85" w:rsidRDefault="00934B85" w:rsidP="001A5E10">
      <w:pPr>
        <w:rPr>
          <w:rFonts w:ascii="Comic Sans MS" w:hAnsi="Comic Sans MS"/>
        </w:rPr>
      </w:pPr>
    </w:p>
    <w:p w14:paraId="61214D02" w14:textId="77777777" w:rsidR="00934B85" w:rsidRDefault="009C71C3" w:rsidP="001A5E10">
      <w:pPr>
        <w:rPr>
          <w:rFonts w:ascii="Comic Sans MS" w:hAnsi="Comic Sans MS"/>
        </w:rPr>
      </w:pPr>
      <w:r>
        <w:rPr>
          <w:noProof/>
          <w:lang w:eastAsia="en-GB"/>
        </w:rPr>
        <w:lastRenderedPageBreak/>
        <w:drawing>
          <wp:anchor distT="0" distB="0" distL="114300" distR="114300" simplePos="0" relativeHeight="251668480" behindDoc="1" locked="0" layoutInCell="1" allowOverlap="1" wp14:anchorId="325D10DE" wp14:editId="375CE6FF">
            <wp:simplePos x="0" y="0"/>
            <wp:positionH relativeFrom="margin">
              <wp:align>left</wp:align>
            </wp:positionH>
            <wp:positionV relativeFrom="paragraph">
              <wp:posOffset>861695</wp:posOffset>
            </wp:positionV>
            <wp:extent cx="9255760" cy="6299835"/>
            <wp:effectExtent l="0" t="7938" r="0" b="0"/>
            <wp:wrapTight wrapText="bothSides">
              <wp:wrapPolygon edited="0">
                <wp:start x="-19" y="21573"/>
                <wp:lineTo x="21543" y="21573"/>
                <wp:lineTo x="21543" y="84"/>
                <wp:lineTo x="-19" y="84"/>
                <wp:lineTo x="-19" y="21573"/>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rot="5400000">
                      <a:off x="0" y="0"/>
                      <a:ext cx="9255760" cy="6299835"/>
                    </a:xfrm>
                    <a:prstGeom prst="rect">
                      <a:avLst/>
                    </a:prstGeom>
                  </pic:spPr>
                </pic:pic>
              </a:graphicData>
            </a:graphic>
            <wp14:sizeRelH relativeFrom="margin">
              <wp14:pctWidth>0</wp14:pctWidth>
            </wp14:sizeRelH>
            <wp14:sizeRelV relativeFrom="margin">
              <wp14:pctHeight>0</wp14:pctHeight>
            </wp14:sizeRelV>
          </wp:anchor>
        </w:drawing>
      </w:r>
    </w:p>
    <w:p w14:paraId="55942FAD" w14:textId="77777777" w:rsidR="00934B85" w:rsidRDefault="00934B85" w:rsidP="001A5E10">
      <w:pPr>
        <w:rPr>
          <w:rFonts w:ascii="Comic Sans MS" w:hAnsi="Comic Sans MS"/>
        </w:rPr>
      </w:pPr>
    </w:p>
    <w:p w14:paraId="30F5D38B" w14:textId="77777777" w:rsidR="00934B85" w:rsidRDefault="00934B85" w:rsidP="001A5E10">
      <w:pPr>
        <w:rPr>
          <w:rFonts w:ascii="Comic Sans MS" w:hAnsi="Comic Sans MS"/>
        </w:rPr>
      </w:pPr>
    </w:p>
    <w:p w14:paraId="61C15136" w14:textId="77777777" w:rsidR="004E1552" w:rsidRPr="001637EA" w:rsidRDefault="004E1552" w:rsidP="001A5E10">
      <w:pPr>
        <w:rPr>
          <w:rFonts w:ascii="Comic Sans MS" w:hAnsi="Comic Sans MS"/>
        </w:rPr>
      </w:pPr>
    </w:p>
    <w:sectPr w:rsidR="004E1552" w:rsidRPr="001637EA" w:rsidSect="004B0EB6">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75pt" o:bullet="t">
        <v:imagedata r:id="rId1" o:title="BD21302_"/>
      </v:shape>
    </w:pict>
  </w:numPicBullet>
  <w:abstractNum w:abstractNumId="0" w15:restartNumberingAfterBreak="0">
    <w:nsid w:val="1BEB49CA"/>
    <w:multiLevelType w:val="hybridMultilevel"/>
    <w:tmpl w:val="E4482D30"/>
    <w:lvl w:ilvl="0" w:tplc="D6029342">
      <w:start w:val="1"/>
      <w:numFmt w:val="bullet"/>
      <w:lvlText w:val=""/>
      <w:lvlPicBulletId w:val="0"/>
      <w:lvlJc w:val="left"/>
      <w:pPr>
        <w:ind w:left="720" w:hanging="360"/>
      </w:pPr>
      <w:rPr>
        <w:rFonts w:ascii="Symbol" w:hAnsi="Symbol" w:hint="default"/>
        <w:color w:val="auto"/>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B6621F"/>
    <w:multiLevelType w:val="hybridMultilevel"/>
    <w:tmpl w:val="F7B80522"/>
    <w:lvl w:ilvl="0" w:tplc="D6029342">
      <w:start w:val="1"/>
      <w:numFmt w:val="bullet"/>
      <w:lvlText w:val=""/>
      <w:lvlPicBulletId w:val="0"/>
      <w:lvlJc w:val="left"/>
      <w:pPr>
        <w:ind w:left="720" w:hanging="360"/>
      </w:pPr>
      <w:rPr>
        <w:rFonts w:ascii="Symbol" w:hAnsi="Symbol" w:hint="default"/>
        <w:color w:val="auto"/>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90B6E"/>
    <w:multiLevelType w:val="hybridMultilevel"/>
    <w:tmpl w:val="3056B42A"/>
    <w:lvl w:ilvl="0" w:tplc="D6029342">
      <w:start w:val="1"/>
      <w:numFmt w:val="bullet"/>
      <w:lvlText w:val=""/>
      <w:lvlPicBulletId w:val="0"/>
      <w:lvlJc w:val="left"/>
      <w:pPr>
        <w:ind w:left="720" w:hanging="360"/>
      </w:pPr>
      <w:rPr>
        <w:rFonts w:ascii="Symbol" w:hAnsi="Symbol" w:hint="default"/>
        <w:color w:val="auto"/>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1570338">
    <w:abstractNumId w:val="0"/>
  </w:num>
  <w:num w:numId="2" w16cid:durableId="2020041681">
    <w:abstractNumId w:val="2"/>
  </w:num>
  <w:num w:numId="3" w16cid:durableId="1839227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070"/>
    <w:rsid w:val="00007239"/>
    <w:rsid w:val="00024772"/>
    <w:rsid w:val="00031858"/>
    <w:rsid w:val="000320E6"/>
    <w:rsid w:val="00046525"/>
    <w:rsid w:val="00063388"/>
    <w:rsid w:val="000748B0"/>
    <w:rsid w:val="000764BF"/>
    <w:rsid w:val="000858A7"/>
    <w:rsid w:val="00090628"/>
    <w:rsid w:val="000B6365"/>
    <w:rsid w:val="000D3262"/>
    <w:rsid w:val="000D7338"/>
    <w:rsid w:val="000D768C"/>
    <w:rsid w:val="000E0BF2"/>
    <w:rsid w:val="000F3DDF"/>
    <w:rsid w:val="00106672"/>
    <w:rsid w:val="0010686A"/>
    <w:rsid w:val="00117B8F"/>
    <w:rsid w:val="00123E81"/>
    <w:rsid w:val="001637EA"/>
    <w:rsid w:val="00175A5F"/>
    <w:rsid w:val="00177206"/>
    <w:rsid w:val="001961E4"/>
    <w:rsid w:val="001A5E10"/>
    <w:rsid w:val="001B745F"/>
    <w:rsid w:val="001C0307"/>
    <w:rsid w:val="001C4558"/>
    <w:rsid w:val="001E7571"/>
    <w:rsid w:val="00211A93"/>
    <w:rsid w:val="002230AF"/>
    <w:rsid w:val="00237CF3"/>
    <w:rsid w:val="00245ED1"/>
    <w:rsid w:val="0026270A"/>
    <w:rsid w:val="00274498"/>
    <w:rsid w:val="0029693B"/>
    <w:rsid w:val="002D0EB0"/>
    <w:rsid w:val="002E46E1"/>
    <w:rsid w:val="002F5067"/>
    <w:rsid w:val="002F7766"/>
    <w:rsid w:val="00320CFD"/>
    <w:rsid w:val="00331FD5"/>
    <w:rsid w:val="003545B8"/>
    <w:rsid w:val="00384234"/>
    <w:rsid w:val="003A3D9B"/>
    <w:rsid w:val="003A6223"/>
    <w:rsid w:val="003E5A09"/>
    <w:rsid w:val="003E6A35"/>
    <w:rsid w:val="003F434A"/>
    <w:rsid w:val="00401D6E"/>
    <w:rsid w:val="00405FAA"/>
    <w:rsid w:val="00406783"/>
    <w:rsid w:val="00416C6A"/>
    <w:rsid w:val="00426BC4"/>
    <w:rsid w:val="00426D28"/>
    <w:rsid w:val="00446981"/>
    <w:rsid w:val="004543CD"/>
    <w:rsid w:val="00454A66"/>
    <w:rsid w:val="00496D3E"/>
    <w:rsid w:val="004B0EB6"/>
    <w:rsid w:val="004B4216"/>
    <w:rsid w:val="004E1552"/>
    <w:rsid w:val="00503844"/>
    <w:rsid w:val="00516F54"/>
    <w:rsid w:val="00526488"/>
    <w:rsid w:val="005362BD"/>
    <w:rsid w:val="005608B2"/>
    <w:rsid w:val="0056478F"/>
    <w:rsid w:val="00573A78"/>
    <w:rsid w:val="005850F3"/>
    <w:rsid w:val="005858EC"/>
    <w:rsid w:val="005A1F8B"/>
    <w:rsid w:val="005B04F4"/>
    <w:rsid w:val="005C3D0A"/>
    <w:rsid w:val="005D6BD8"/>
    <w:rsid w:val="005E2A7F"/>
    <w:rsid w:val="005E714A"/>
    <w:rsid w:val="005F139C"/>
    <w:rsid w:val="005F6A4D"/>
    <w:rsid w:val="0061156B"/>
    <w:rsid w:val="0061462F"/>
    <w:rsid w:val="00641ED8"/>
    <w:rsid w:val="0067285B"/>
    <w:rsid w:val="006754A1"/>
    <w:rsid w:val="00685350"/>
    <w:rsid w:val="00695E60"/>
    <w:rsid w:val="006C75AE"/>
    <w:rsid w:val="006D430C"/>
    <w:rsid w:val="006D6EED"/>
    <w:rsid w:val="006F0E7F"/>
    <w:rsid w:val="0070063A"/>
    <w:rsid w:val="00711791"/>
    <w:rsid w:val="0073364D"/>
    <w:rsid w:val="00741625"/>
    <w:rsid w:val="00746DF2"/>
    <w:rsid w:val="007758F2"/>
    <w:rsid w:val="00783EEB"/>
    <w:rsid w:val="007E1306"/>
    <w:rsid w:val="008000B5"/>
    <w:rsid w:val="00810101"/>
    <w:rsid w:val="008112E4"/>
    <w:rsid w:val="00812D10"/>
    <w:rsid w:val="0081735B"/>
    <w:rsid w:val="00824FF8"/>
    <w:rsid w:val="00826DA4"/>
    <w:rsid w:val="008677DA"/>
    <w:rsid w:val="0087069B"/>
    <w:rsid w:val="00882012"/>
    <w:rsid w:val="00887B4D"/>
    <w:rsid w:val="008936D4"/>
    <w:rsid w:val="008A1D2D"/>
    <w:rsid w:val="008A6E41"/>
    <w:rsid w:val="008B5677"/>
    <w:rsid w:val="008B7381"/>
    <w:rsid w:val="008D2498"/>
    <w:rsid w:val="0090515A"/>
    <w:rsid w:val="00907B66"/>
    <w:rsid w:val="00910402"/>
    <w:rsid w:val="009109EB"/>
    <w:rsid w:val="009308BF"/>
    <w:rsid w:val="0093244A"/>
    <w:rsid w:val="00934B85"/>
    <w:rsid w:val="00935A1C"/>
    <w:rsid w:val="00944279"/>
    <w:rsid w:val="00960821"/>
    <w:rsid w:val="009620CA"/>
    <w:rsid w:val="00967DC1"/>
    <w:rsid w:val="00970BCD"/>
    <w:rsid w:val="009722E8"/>
    <w:rsid w:val="00981337"/>
    <w:rsid w:val="00987030"/>
    <w:rsid w:val="009C71C3"/>
    <w:rsid w:val="009C7244"/>
    <w:rsid w:val="009E2CE1"/>
    <w:rsid w:val="00A05A3B"/>
    <w:rsid w:val="00A16216"/>
    <w:rsid w:val="00A40FEE"/>
    <w:rsid w:val="00A501D0"/>
    <w:rsid w:val="00A7479C"/>
    <w:rsid w:val="00A912D6"/>
    <w:rsid w:val="00A9260B"/>
    <w:rsid w:val="00AA7441"/>
    <w:rsid w:val="00AB1BEE"/>
    <w:rsid w:val="00AC3A2E"/>
    <w:rsid w:val="00AC7AB2"/>
    <w:rsid w:val="00AD161B"/>
    <w:rsid w:val="00AD323D"/>
    <w:rsid w:val="00AE03C0"/>
    <w:rsid w:val="00AE1C1F"/>
    <w:rsid w:val="00AF0EDF"/>
    <w:rsid w:val="00AF4F6D"/>
    <w:rsid w:val="00B1274C"/>
    <w:rsid w:val="00B31401"/>
    <w:rsid w:val="00B428EF"/>
    <w:rsid w:val="00B450BA"/>
    <w:rsid w:val="00B548D2"/>
    <w:rsid w:val="00B63070"/>
    <w:rsid w:val="00B7670C"/>
    <w:rsid w:val="00B77840"/>
    <w:rsid w:val="00BA4232"/>
    <w:rsid w:val="00C027AC"/>
    <w:rsid w:val="00C04A50"/>
    <w:rsid w:val="00C110E6"/>
    <w:rsid w:val="00C853BA"/>
    <w:rsid w:val="00CC054B"/>
    <w:rsid w:val="00D02A86"/>
    <w:rsid w:val="00D0489B"/>
    <w:rsid w:val="00D079DA"/>
    <w:rsid w:val="00D2037F"/>
    <w:rsid w:val="00D31A72"/>
    <w:rsid w:val="00D45034"/>
    <w:rsid w:val="00D453E6"/>
    <w:rsid w:val="00D767ED"/>
    <w:rsid w:val="00DA1F8B"/>
    <w:rsid w:val="00DB3427"/>
    <w:rsid w:val="00DB4B51"/>
    <w:rsid w:val="00DD0221"/>
    <w:rsid w:val="00DE24A3"/>
    <w:rsid w:val="00DF03F1"/>
    <w:rsid w:val="00E174BC"/>
    <w:rsid w:val="00E408D8"/>
    <w:rsid w:val="00E467B9"/>
    <w:rsid w:val="00E53E2C"/>
    <w:rsid w:val="00E65F53"/>
    <w:rsid w:val="00E713E8"/>
    <w:rsid w:val="00E750E4"/>
    <w:rsid w:val="00EA2CE0"/>
    <w:rsid w:val="00EC5D48"/>
    <w:rsid w:val="00EC6DF7"/>
    <w:rsid w:val="00F11D57"/>
    <w:rsid w:val="00F15BDA"/>
    <w:rsid w:val="00F27EFA"/>
    <w:rsid w:val="00F412F4"/>
    <w:rsid w:val="00F42BFC"/>
    <w:rsid w:val="00F45E46"/>
    <w:rsid w:val="00F46716"/>
    <w:rsid w:val="00F56E03"/>
    <w:rsid w:val="00F7439F"/>
    <w:rsid w:val="00F77E58"/>
    <w:rsid w:val="00F81C55"/>
    <w:rsid w:val="00F82E0A"/>
    <w:rsid w:val="00F90E54"/>
    <w:rsid w:val="00F94AD9"/>
    <w:rsid w:val="00FA5A27"/>
    <w:rsid w:val="00FB2815"/>
    <w:rsid w:val="00FD2BC7"/>
    <w:rsid w:val="00FD44A2"/>
    <w:rsid w:val="00FE6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8737C5"/>
  <w15:chartTrackingRefBased/>
  <w15:docId w15:val="{01C56D42-E168-4D54-A60F-DFCF2339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1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306"/>
    <w:rPr>
      <w:rFonts w:ascii="Segoe UI" w:hAnsi="Segoe UI" w:cs="Segoe UI"/>
      <w:sz w:val="18"/>
      <w:szCs w:val="18"/>
    </w:rPr>
  </w:style>
  <w:style w:type="paragraph" w:customStyle="1" w:styleId="Default">
    <w:name w:val="Default"/>
    <w:rsid w:val="00812D10"/>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516F54"/>
    <w:rPr>
      <w:color w:val="0563C1" w:themeColor="hyperlink"/>
      <w:u w:val="single"/>
    </w:rPr>
  </w:style>
  <w:style w:type="paragraph" w:styleId="ListParagraph">
    <w:name w:val="List Paragraph"/>
    <w:basedOn w:val="Normal"/>
    <w:uiPriority w:val="34"/>
    <w:qFormat/>
    <w:rsid w:val="00614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088543">
      <w:bodyDiv w:val="1"/>
      <w:marLeft w:val="0"/>
      <w:marRight w:val="0"/>
      <w:marTop w:val="0"/>
      <w:marBottom w:val="0"/>
      <w:divBdr>
        <w:top w:val="none" w:sz="0" w:space="0" w:color="auto"/>
        <w:left w:val="none" w:sz="0" w:space="0" w:color="auto"/>
        <w:bottom w:val="none" w:sz="0" w:space="0" w:color="auto"/>
        <w:right w:val="none" w:sz="0" w:space="0" w:color="auto"/>
      </w:divBdr>
    </w:div>
    <w:div w:id="825435813">
      <w:bodyDiv w:val="1"/>
      <w:marLeft w:val="0"/>
      <w:marRight w:val="0"/>
      <w:marTop w:val="0"/>
      <w:marBottom w:val="0"/>
      <w:divBdr>
        <w:top w:val="none" w:sz="0" w:space="0" w:color="auto"/>
        <w:left w:val="none" w:sz="0" w:space="0" w:color="auto"/>
        <w:bottom w:val="none" w:sz="0" w:space="0" w:color="auto"/>
        <w:right w:val="none" w:sz="0" w:space="0" w:color="auto"/>
      </w:divBdr>
    </w:div>
    <w:div w:id="163926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8.png"/><Relationship Id="rId17" Type="http://schemas.openxmlformats.org/officeDocument/2006/relationships/hyperlink" Target="https://www.marlborough.plymouth.sch.uk/website"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image" Target="media/image11.jpeg"/><Relationship Id="rId10" Type="http://schemas.microsoft.com/office/2007/relationships/hdphoto" Target="media/hdphoto1.wdp"/><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0.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Dore</dc:creator>
  <cp:keywords/>
  <dc:description/>
  <cp:lastModifiedBy>Natasha Peerless</cp:lastModifiedBy>
  <cp:revision>2</cp:revision>
  <cp:lastPrinted>2023-09-07T12:00:00Z</cp:lastPrinted>
  <dcterms:created xsi:type="dcterms:W3CDTF">2023-10-30T07:39:00Z</dcterms:created>
  <dcterms:modified xsi:type="dcterms:W3CDTF">2023-10-30T07:39:00Z</dcterms:modified>
</cp:coreProperties>
</file>